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D309" w14:textId="63C47542" w:rsidR="00A302C3" w:rsidRPr="00822F95" w:rsidRDefault="00A302C3" w:rsidP="00C50021">
      <w:pPr>
        <w:pStyle w:val="Betarp1"/>
        <w:jc w:val="center"/>
        <w:rPr>
          <w:b/>
          <w:sz w:val="24"/>
          <w:szCs w:val="24"/>
        </w:rPr>
      </w:pPr>
      <w:bookmarkStart w:id="0" w:name="Pavadinimas"/>
      <w:bookmarkStart w:id="1" w:name="_GoBack"/>
      <w:r w:rsidRPr="00822F95">
        <w:rPr>
          <w:b/>
          <w:bCs/>
          <w:sz w:val="24"/>
          <w:szCs w:val="24"/>
          <w:lang w:eastAsia="en-US"/>
        </w:rPr>
        <w:t>DĖL</w:t>
      </w:r>
      <w:bookmarkEnd w:id="0"/>
      <w:r w:rsidRPr="00822F95">
        <w:rPr>
          <w:b/>
          <w:sz w:val="24"/>
          <w:szCs w:val="24"/>
        </w:rPr>
        <w:t xml:space="preserve"> </w:t>
      </w:r>
      <w:r w:rsidRPr="00822F95">
        <w:rPr>
          <w:b/>
          <w:bCs/>
          <w:sz w:val="24"/>
          <w:szCs w:val="24"/>
        </w:rPr>
        <w:t>ROKIŠKIO RAJONO</w:t>
      </w:r>
      <w:r w:rsidRPr="00822F95">
        <w:rPr>
          <w:b/>
          <w:bCs/>
        </w:rPr>
        <w:t xml:space="preserve"> </w:t>
      </w:r>
      <w:r w:rsidRPr="00822F95">
        <w:rPr>
          <w:b/>
          <w:sz w:val="24"/>
          <w:szCs w:val="24"/>
        </w:rPr>
        <w:t>SAVIVALDYBĖS NEFORMALIOJO SUAUGUSIŲJŲ ŠVIETIMO IR TĘST</w:t>
      </w:r>
      <w:r w:rsidR="00A96DBF">
        <w:rPr>
          <w:b/>
          <w:sz w:val="24"/>
          <w:szCs w:val="24"/>
        </w:rPr>
        <w:t>INIO MOKYMOSI VEIKSMŲ PLANO 2017</w:t>
      </w:r>
      <w:r w:rsidR="00A96DBF" w:rsidRPr="00A96DBF">
        <w:rPr>
          <w:b/>
          <w:sz w:val="24"/>
          <w:szCs w:val="24"/>
        </w:rPr>
        <w:t>–2019</w:t>
      </w:r>
      <w:r w:rsidRPr="00A96DBF">
        <w:rPr>
          <w:b/>
          <w:sz w:val="24"/>
          <w:szCs w:val="24"/>
        </w:rPr>
        <w:t xml:space="preserve"> </w:t>
      </w:r>
      <w:r w:rsidRPr="00822F95">
        <w:rPr>
          <w:b/>
          <w:sz w:val="24"/>
          <w:szCs w:val="24"/>
        </w:rPr>
        <w:t xml:space="preserve">METAMS PATVIRTINIMO IR JO ĮGYVENDINIMO KOORDINATORIAUS PASKYRIMO </w:t>
      </w:r>
    </w:p>
    <w:bookmarkEnd w:id="1"/>
    <w:p w14:paraId="5CBBD30A" w14:textId="77777777" w:rsidR="00A302C3" w:rsidRPr="00822F95" w:rsidRDefault="00A302C3" w:rsidP="00C50021">
      <w:pPr>
        <w:jc w:val="center"/>
        <w:rPr>
          <w:sz w:val="24"/>
          <w:lang w:val="lt-LT"/>
        </w:rPr>
      </w:pPr>
    </w:p>
    <w:p w14:paraId="5CBBD30B" w14:textId="30CAA1C4" w:rsidR="00A302C3" w:rsidRPr="00822F95" w:rsidRDefault="00A96DBF" w:rsidP="00C50021">
      <w:pPr>
        <w:pStyle w:val="Betarp"/>
        <w:jc w:val="center"/>
        <w:rPr>
          <w:rFonts w:ascii="Times New Roman" w:hAnsi="Times New Roman"/>
          <w:sz w:val="24"/>
          <w:szCs w:val="24"/>
        </w:rPr>
      </w:pPr>
      <w:r>
        <w:rPr>
          <w:rFonts w:ascii="Times New Roman" w:hAnsi="Times New Roman"/>
          <w:sz w:val="24"/>
          <w:szCs w:val="24"/>
        </w:rPr>
        <w:t>2017</w:t>
      </w:r>
      <w:r w:rsidR="00A302C3" w:rsidRPr="00822F95">
        <w:rPr>
          <w:rFonts w:ascii="Times New Roman" w:hAnsi="Times New Roman"/>
          <w:sz w:val="24"/>
          <w:szCs w:val="24"/>
        </w:rPr>
        <w:t xml:space="preserve"> m. </w:t>
      </w:r>
      <w:r>
        <w:rPr>
          <w:rFonts w:ascii="Times New Roman" w:hAnsi="Times New Roman"/>
          <w:sz w:val="24"/>
          <w:szCs w:val="24"/>
        </w:rPr>
        <w:t>vasario 24</w:t>
      </w:r>
      <w:r w:rsidR="00A302C3" w:rsidRPr="00822F95">
        <w:rPr>
          <w:rFonts w:ascii="Times New Roman" w:hAnsi="Times New Roman"/>
          <w:sz w:val="24"/>
          <w:szCs w:val="24"/>
        </w:rPr>
        <w:t xml:space="preserve"> d. Nr. TS-</w:t>
      </w:r>
    </w:p>
    <w:p w14:paraId="5CBBD30C" w14:textId="77777777" w:rsidR="00A302C3" w:rsidRPr="00822F95" w:rsidRDefault="00A302C3" w:rsidP="00C50021">
      <w:pPr>
        <w:pStyle w:val="Betarp"/>
        <w:jc w:val="center"/>
        <w:rPr>
          <w:rFonts w:ascii="Times New Roman" w:hAnsi="Times New Roman"/>
          <w:sz w:val="24"/>
          <w:szCs w:val="24"/>
        </w:rPr>
      </w:pPr>
      <w:r w:rsidRPr="00822F95">
        <w:rPr>
          <w:rFonts w:ascii="Times New Roman" w:hAnsi="Times New Roman"/>
          <w:sz w:val="24"/>
          <w:szCs w:val="24"/>
        </w:rPr>
        <w:t>Rokiškis</w:t>
      </w:r>
    </w:p>
    <w:p w14:paraId="5CBBD30D" w14:textId="77777777" w:rsidR="00A302C3" w:rsidRPr="00822F95" w:rsidRDefault="00A302C3" w:rsidP="00C50021">
      <w:pPr>
        <w:rPr>
          <w:sz w:val="24"/>
          <w:szCs w:val="24"/>
          <w:lang w:val="lt-LT"/>
        </w:rPr>
      </w:pPr>
    </w:p>
    <w:p w14:paraId="5CBBD30E" w14:textId="77777777" w:rsidR="00A302C3" w:rsidRPr="00822F95" w:rsidRDefault="00A302C3" w:rsidP="00C50021">
      <w:pPr>
        <w:jc w:val="both"/>
        <w:rPr>
          <w:sz w:val="24"/>
          <w:szCs w:val="24"/>
          <w:lang w:val="lt-LT"/>
        </w:rPr>
      </w:pPr>
    </w:p>
    <w:p w14:paraId="5CBBD310" w14:textId="064CC020" w:rsidR="00A302C3" w:rsidRPr="00D315EE" w:rsidRDefault="00A302C3" w:rsidP="00D315EE">
      <w:pPr>
        <w:pStyle w:val="Betarp"/>
        <w:ind w:firstLine="851"/>
        <w:jc w:val="both"/>
        <w:rPr>
          <w:rFonts w:ascii="Times New Roman" w:hAnsi="Times New Roman"/>
          <w:bCs/>
          <w:sz w:val="24"/>
          <w:szCs w:val="24"/>
        </w:rPr>
      </w:pPr>
      <w:r w:rsidRPr="00822F95">
        <w:rPr>
          <w:rFonts w:ascii="Times New Roman" w:hAnsi="Times New Roman"/>
          <w:sz w:val="24"/>
          <w:szCs w:val="24"/>
        </w:rPr>
        <w:t xml:space="preserve">Vadovaudamasi Lietuvos Respublikos vietos savivaldos įstatymo 16 straipsnio 4 dalimi ir </w:t>
      </w:r>
      <w:r w:rsidRPr="00822F95">
        <w:rPr>
          <w:rFonts w:ascii="Times New Roman" w:hAnsi="Times New Roman"/>
          <w:bCs/>
          <w:sz w:val="24"/>
          <w:szCs w:val="24"/>
        </w:rPr>
        <w:t>Lietuvos Respublikos neformaliojo suaugusiųjų švietimo ir tęstinio mokymosi įstatymo 8 straipsnio 2 dalimi, Rokiškio rajono</w:t>
      </w:r>
      <w:r w:rsidRPr="00822F95">
        <w:rPr>
          <w:rFonts w:ascii="Times New Roman" w:hAnsi="Times New Roman"/>
          <w:sz w:val="24"/>
          <w:szCs w:val="24"/>
        </w:rPr>
        <w:t xml:space="preserve"> savivaldybės taryba n u s p r e n d ž i a:</w:t>
      </w:r>
    </w:p>
    <w:p w14:paraId="5CBBD311" w14:textId="4031D58F" w:rsidR="00A302C3" w:rsidRPr="00822F95" w:rsidRDefault="00A302C3" w:rsidP="00D315EE">
      <w:pPr>
        <w:pStyle w:val="Betarp"/>
        <w:ind w:firstLine="851"/>
        <w:jc w:val="both"/>
        <w:rPr>
          <w:rFonts w:ascii="Times New Roman" w:hAnsi="Times New Roman"/>
          <w:sz w:val="24"/>
          <w:szCs w:val="24"/>
        </w:rPr>
      </w:pPr>
      <w:r w:rsidRPr="00822F95">
        <w:rPr>
          <w:rFonts w:ascii="Times New Roman" w:hAnsi="Times New Roman"/>
          <w:sz w:val="24"/>
          <w:szCs w:val="24"/>
        </w:rPr>
        <w:t>1. Patvirtinti Rokiškio rajono savivaldybės</w:t>
      </w:r>
      <w:r w:rsidRPr="00822F95">
        <w:rPr>
          <w:rFonts w:ascii="Times New Roman" w:hAnsi="Times New Roman"/>
          <w:bCs/>
          <w:sz w:val="24"/>
          <w:szCs w:val="24"/>
        </w:rPr>
        <w:t xml:space="preserve"> neformaliojo suaugusiųjų švietimo ir tęstinio mokymosi</w:t>
      </w:r>
      <w:r w:rsidR="0014283A">
        <w:rPr>
          <w:rFonts w:ascii="Times New Roman" w:hAnsi="Times New Roman"/>
          <w:sz w:val="24"/>
          <w:szCs w:val="24"/>
        </w:rPr>
        <w:t xml:space="preserve"> veiksmų planą </w:t>
      </w:r>
      <w:r w:rsidR="0014283A" w:rsidRPr="00F94204">
        <w:rPr>
          <w:rFonts w:ascii="Times New Roman" w:hAnsi="Times New Roman"/>
          <w:sz w:val="24"/>
          <w:szCs w:val="24"/>
        </w:rPr>
        <w:t>2017–2019</w:t>
      </w:r>
      <w:r w:rsidRPr="00F94204">
        <w:rPr>
          <w:rFonts w:ascii="Times New Roman" w:hAnsi="Times New Roman"/>
          <w:sz w:val="24"/>
          <w:szCs w:val="24"/>
        </w:rPr>
        <w:t xml:space="preserve"> metams</w:t>
      </w:r>
      <w:r w:rsidRPr="00822F95">
        <w:rPr>
          <w:rFonts w:ascii="Times New Roman" w:hAnsi="Times New Roman"/>
          <w:sz w:val="24"/>
          <w:szCs w:val="24"/>
        </w:rPr>
        <w:t xml:space="preserve"> (pridedama).</w:t>
      </w:r>
    </w:p>
    <w:p w14:paraId="5CBBD312" w14:textId="0818F942" w:rsidR="00A302C3" w:rsidRPr="00822F95" w:rsidRDefault="00A302C3" w:rsidP="00D315EE">
      <w:pPr>
        <w:pStyle w:val="Betarp"/>
        <w:ind w:firstLine="851"/>
        <w:jc w:val="both"/>
        <w:rPr>
          <w:rFonts w:ascii="Times New Roman" w:hAnsi="Times New Roman"/>
          <w:sz w:val="24"/>
          <w:szCs w:val="24"/>
        </w:rPr>
      </w:pPr>
      <w:r w:rsidRPr="00822F95">
        <w:rPr>
          <w:rFonts w:ascii="Times New Roman" w:hAnsi="Times New Roman"/>
          <w:sz w:val="24"/>
          <w:szCs w:val="24"/>
        </w:rPr>
        <w:t>2. Paskirti</w:t>
      </w:r>
      <w:r w:rsidRPr="00822F95">
        <w:rPr>
          <w:rFonts w:ascii="Times New Roman" w:hAnsi="Times New Roman"/>
          <w:bCs/>
          <w:sz w:val="24"/>
          <w:szCs w:val="24"/>
        </w:rPr>
        <w:t xml:space="preserve"> Rokiškio rajono savivaldybės švietimo centrą</w:t>
      </w:r>
      <w:r w:rsidRPr="00822F95">
        <w:rPr>
          <w:rFonts w:ascii="Times New Roman" w:hAnsi="Times New Roman"/>
          <w:sz w:val="24"/>
          <w:szCs w:val="24"/>
        </w:rPr>
        <w:t xml:space="preserve"> Rokiškio rajono savivaldybės</w:t>
      </w:r>
      <w:r w:rsidRPr="00822F95">
        <w:rPr>
          <w:rFonts w:ascii="Times New Roman" w:hAnsi="Times New Roman"/>
          <w:bCs/>
          <w:sz w:val="24"/>
          <w:szCs w:val="24"/>
        </w:rPr>
        <w:t xml:space="preserve"> neformaliojo suaugusiųjų švietimo ir tęstinio mokymosi veiksmų plano</w:t>
      </w:r>
      <w:r w:rsidR="00E429C0">
        <w:rPr>
          <w:rFonts w:ascii="Times New Roman" w:hAnsi="Times New Roman"/>
          <w:bCs/>
          <w:sz w:val="24"/>
          <w:szCs w:val="24"/>
        </w:rPr>
        <w:t xml:space="preserve"> </w:t>
      </w:r>
      <w:r w:rsidR="00E429C0" w:rsidRPr="00F94204">
        <w:rPr>
          <w:rFonts w:ascii="Times New Roman" w:hAnsi="Times New Roman"/>
          <w:sz w:val="24"/>
          <w:szCs w:val="24"/>
        </w:rPr>
        <w:t>2017–2019 metams</w:t>
      </w:r>
      <w:r w:rsidRPr="00822F95">
        <w:rPr>
          <w:rFonts w:ascii="Times New Roman" w:hAnsi="Times New Roman"/>
          <w:bCs/>
          <w:sz w:val="24"/>
          <w:szCs w:val="24"/>
        </w:rPr>
        <w:t xml:space="preserve"> įgyvendinimo koordinatoriumi.</w:t>
      </w:r>
    </w:p>
    <w:p w14:paraId="5CBBD313" w14:textId="77777777" w:rsidR="00A302C3" w:rsidRPr="00822F95" w:rsidRDefault="00A302C3" w:rsidP="00D315EE">
      <w:pPr>
        <w:ind w:firstLine="851"/>
        <w:jc w:val="both"/>
        <w:rPr>
          <w:sz w:val="24"/>
          <w:szCs w:val="24"/>
          <w:lang w:val="lt-LT"/>
        </w:rPr>
      </w:pPr>
      <w:r w:rsidRPr="00822F95">
        <w:rPr>
          <w:sz w:val="24"/>
          <w:szCs w:val="24"/>
          <w:lang w:val="lt-LT"/>
        </w:rPr>
        <w:t>Šis sprendimas gali būti skundžiamas Lietuvos Respublikos administracinių bylų teisenos įstatymų numatyta tvarka.</w:t>
      </w:r>
    </w:p>
    <w:p w14:paraId="5CBBD314" w14:textId="77777777" w:rsidR="00A302C3" w:rsidRPr="00822F95" w:rsidRDefault="00A302C3" w:rsidP="00CA536C">
      <w:pPr>
        <w:ind w:right="197"/>
        <w:rPr>
          <w:sz w:val="24"/>
          <w:szCs w:val="24"/>
          <w:lang w:val="lt-LT"/>
        </w:rPr>
      </w:pPr>
    </w:p>
    <w:p w14:paraId="5CBBD315" w14:textId="77777777" w:rsidR="00A302C3" w:rsidRPr="00822F95" w:rsidRDefault="00A302C3" w:rsidP="00CA536C">
      <w:pPr>
        <w:ind w:right="197"/>
        <w:rPr>
          <w:sz w:val="24"/>
          <w:szCs w:val="24"/>
          <w:lang w:val="lt-LT"/>
        </w:rPr>
      </w:pPr>
    </w:p>
    <w:p w14:paraId="5CBBD316" w14:textId="77777777" w:rsidR="00A302C3" w:rsidRPr="00822F95" w:rsidRDefault="00A302C3" w:rsidP="00CA536C">
      <w:pPr>
        <w:ind w:right="197"/>
        <w:rPr>
          <w:sz w:val="24"/>
          <w:szCs w:val="24"/>
          <w:lang w:val="lt-LT"/>
        </w:rPr>
      </w:pPr>
    </w:p>
    <w:p w14:paraId="5CBBD317" w14:textId="77777777" w:rsidR="00A302C3" w:rsidRPr="00822F95" w:rsidRDefault="00A302C3" w:rsidP="00CA536C">
      <w:pPr>
        <w:ind w:right="197"/>
        <w:rPr>
          <w:sz w:val="24"/>
          <w:szCs w:val="24"/>
          <w:lang w:val="lt-LT"/>
        </w:rPr>
      </w:pPr>
    </w:p>
    <w:p w14:paraId="5CBBD318" w14:textId="77777777" w:rsidR="00A302C3" w:rsidRPr="00822F95" w:rsidRDefault="00A302C3" w:rsidP="00CA536C">
      <w:pPr>
        <w:ind w:right="197"/>
        <w:rPr>
          <w:sz w:val="24"/>
          <w:szCs w:val="24"/>
          <w:lang w:val="lt-LT"/>
        </w:rPr>
      </w:pPr>
    </w:p>
    <w:p w14:paraId="5CBBD319" w14:textId="77777777" w:rsidR="00A302C3" w:rsidRPr="00822F95" w:rsidRDefault="00A302C3" w:rsidP="0037777A">
      <w:pPr>
        <w:tabs>
          <w:tab w:val="left" w:pos="1260"/>
        </w:tabs>
        <w:rPr>
          <w:sz w:val="24"/>
          <w:szCs w:val="24"/>
          <w:lang w:val="lt-LT"/>
        </w:rPr>
      </w:pPr>
      <w:r w:rsidRPr="00822F95">
        <w:rPr>
          <w:sz w:val="24"/>
          <w:szCs w:val="24"/>
          <w:lang w:val="lt-LT"/>
        </w:rPr>
        <w:t>Savivaldybės meras</w:t>
      </w:r>
      <w:r w:rsidRPr="00822F95">
        <w:rPr>
          <w:sz w:val="24"/>
          <w:szCs w:val="24"/>
          <w:lang w:val="lt-LT"/>
        </w:rPr>
        <w:tab/>
      </w:r>
      <w:r w:rsidRPr="00822F95">
        <w:rPr>
          <w:sz w:val="24"/>
          <w:szCs w:val="24"/>
          <w:lang w:val="lt-LT"/>
        </w:rPr>
        <w:tab/>
      </w:r>
      <w:r w:rsidRPr="00822F95">
        <w:rPr>
          <w:sz w:val="24"/>
          <w:szCs w:val="24"/>
          <w:lang w:val="lt-LT"/>
        </w:rPr>
        <w:tab/>
      </w:r>
      <w:r w:rsidRPr="00822F95">
        <w:rPr>
          <w:sz w:val="24"/>
          <w:szCs w:val="24"/>
          <w:lang w:val="lt-LT"/>
        </w:rPr>
        <w:tab/>
      </w:r>
      <w:r w:rsidRPr="00822F95">
        <w:rPr>
          <w:sz w:val="24"/>
          <w:szCs w:val="24"/>
          <w:lang w:val="lt-LT"/>
        </w:rPr>
        <w:tab/>
      </w:r>
      <w:r w:rsidRPr="00822F95">
        <w:rPr>
          <w:sz w:val="24"/>
          <w:szCs w:val="24"/>
          <w:lang w:val="lt-LT"/>
        </w:rPr>
        <w:tab/>
      </w:r>
      <w:r w:rsidRPr="00822F95">
        <w:rPr>
          <w:sz w:val="24"/>
          <w:szCs w:val="24"/>
          <w:lang w:val="lt-LT"/>
        </w:rPr>
        <w:tab/>
      </w:r>
      <w:r w:rsidRPr="00822F95">
        <w:rPr>
          <w:sz w:val="24"/>
          <w:szCs w:val="24"/>
          <w:lang w:val="lt-LT"/>
        </w:rPr>
        <w:tab/>
        <w:t>Antanas Vagonis</w:t>
      </w:r>
    </w:p>
    <w:p w14:paraId="5CBBD31A" w14:textId="77777777" w:rsidR="00A302C3" w:rsidRPr="00822F95" w:rsidRDefault="00A302C3" w:rsidP="0037777A">
      <w:pPr>
        <w:tabs>
          <w:tab w:val="left" w:pos="1260"/>
        </w:tabs>
        <w:rPr>
          <w:sz w:val="24"/>
          <w:szCs w:val="24"/>
          <w:lang w:val="lt-LT"/>
        </w:rPr>
      </w:pPr>
    </w:p>
    <w:p w14:paraId="5CBBD31B" w14:textId="77777777" w:rsidR="00A302C3" w:rsidRPr="00822F95" w:rsidRDefault="00A302C3" w:rsidP="0037777A">
      <w:pPr>
        <w:tabs>
          <w:tab w:val="left" w:pos="1260"/>
        </w:tabs>
        <w:rPr>
          <w:sz w:val="24"/>
          <w:szCs w:val="24"/>
          <w:lang w:val="lt-LT"/>
        </w:rPr>
      </w:pPr>
    </w:p>
    <w:p w14:paraId="5CBBD31C" w14:textId="77777777" w:rsidR="00A302C3" w:rsidRPr="00822F95" w:rsidRDefault="00A302C3" w:rsidP="0037777A">
      <w:pPr>
        <w:tabs>
          <w:tab w:val="left" w:pos="1260"/>
        </w:tabs>
        <w:rPr>
          <w:sz w:val="24"/>
          <w:szCs w:val="24"/>
          <w:lang w:val="lt-LT"/>
        </w:rPr>
      </w:pPr>
    </w:p>
    <w:p w14:paraId="5CBBD31D" w14:textId="77777777" w:rsidR="00A302C3" w:rsidRPr="00822F95" w:rsidRDefault="00A302C3" w:rsidP="0037777A">
      <w:pPr>
        <w:tabs>
          <w:tab w:val="left" w:pos="1260"/>
        </w:tabs>
        <w:rPr>
          <w:sz w:val="24"/>
          <w:szCs w:val="24"/>
          <w:lang w:val="lt-LT"/>
        </w:rPr>
      </w:pPr>
    </w:p>
    <w:p w14:paraId="5CBBD31E" w14:textId="77777777" w:rsidR="00A302C3" w:rsidRPr="00822F95" w:rsidRDefault="00A302C3" w:rsidP="0037777A">
      <w:pPr>
        <w:tabs>
          <w:tab w:val="left" w:pos="1260"/>
        </w:tabs>
        <w:rPr>
          <w:sz w:val="24"/>
          <w:szCs w:val="24"/>
          <w:lang w:val="lt-LT"/>
        </w:rPr>
      </w:pPr>
    </w:p>
    <w:p w14:paraId="5CBBD31F" w14:textId="77777777" w:rsidR="00A302C3" w:rsidRPr="00822F95" w:rsidRDefault="00A302C3" w:rsidP="0037777A">
      <w:pPr>
        <w:tabs>
          <w:tab w:val="left" w:pos="1260"/>
        </w:tabs>
        <w:rPr>
          <w:sz w:val="24"/>
          <w:szCs w:val="24"/>
          <w:lang w:val="lt-LT"/>
        </w:rPr>
      </w:pPr>
    </w:p>
    <w:p w14:paraId="5CBBD320" w14:textId="77777777" w:rsidR="00A302C3" w:rsidRPr="00822F95" w:rsidRDefault="00A302C3" w:rsidP="0037777A">
      <w:pPr>
        <w:tabs>
          <w:tab w:val="left" w:pos="1260"/>
        </w:tabs>
        <w:rPr>
          <w:sz w:val="24"/>
          <w:szCs w:val="24"/>
          <w:lang w:val="lt-LT"/>
        </w:rPr>
      </w:pPr>
    </w:p>
    <w:p w14:paraId="5CBBD321" w14:textId="77777777" w:rsidR="00A302C3" w:rsidRPr="00822F95" w:rsidRDefault="00A302C3" w:rsidP="0037777A">
      <w:pPr>
        <w:tabs>
          <w:tab w:val="left" w:pos="1260"/>
        </w:tabs>
        <w:rPr>
          <w:sz w:val="24"/>
          <w:szCs w:val="24"/>
          <w:lang w:val="lt-LT"/>
        </w:rPr>
      </w:pPr>
    </w:p>
    <w:p w14:paraId="5CBBD322" w14:textId="77777777" w:rsidR="00A302C3" w:rsidRPr="00822F95" w:rsidRDefault="00A302C3" w:rsidP="0037777A">
      <w:pPr>
        <w:tabs>
          <w:tab w:val="left" w:pos="1260"/>
        </w:tabs>
        <w:rPr>
          <w:sz w:val="24"/>
          <w:szCs w:val="24"/>
          <w:lang w:val="lt-LT"/>
        </w:rPr>
      </w:pPr>
    </w:p>
    <w:p w14:paraId="5CBBD323" w14:textId="77777777" w:rsidR="00A302C3" w:rsidRPr="00822F95" w:rsidRDefault="00A302C3" w:rsidP="0037777A">
      <w:pPr>
        <w:tabs>
          <w:tab w:val="left" w:pos="1260"/>
        </w:tabs>
        <w:rPr>
          <w:sz w:val="24"/>
          <w:szCs w:val="24"/>
          <w:lang w:val="lt-LT"/>
        </w:rPr>
      </w:pPr>
    </w:p>
    <w:p w14:paraId="5CBBD324" w14:textId="77777777" w:rsidR="00A302C3" w:rsidRPr="00822F95" w:rsidRDefault="00A302C3" w:rsidP="0037777A">
      <w:pPr>
        <w:tabs>
          <w:tab w:val="left" w:pos="1260"/>
        </w:tabs>
        <w:rPr>
          <w:sz w:val="24"/>
          <w:szCs w:val="24"/>
          <w:lang w:val="lt-LT"/>
        </w:rPr>
      </w:pPr>
    </w:p>
    <w:p w14:paraId="5CBBD325" w14:textId="77777777" w:rsidR="00A302C3" w:rsidRPr="00822F95" w:rsidRDefault="00A302C3" w:rsidP="0037777A">
      <w:pPr>
        <w:tabs>
          <w:tab w:val="left" w:pos="1260"/>
        </w:tabs>
        <w:rPr>
          <w:sz w:val="24"/>
          <w:szCs w:val="24"/>
          <w:lang w:val="lt-LT"/>
        </w:rPr>
      </w:pPr>
    </w:p>
    <w:p w14:paraId="5CBBD326" w14:textId="77777777" w:rsidR="00A302C3" w:rsidRPr="00822F95" w:rsidRDefault="00A302C3" w:rsidP="0037777A">
      <w:pPr>
        <w:tabs>
          <w:tab w:val="left" w:pos="1260"/>
        </w:tabs>
        <w:rPr>
          <w:sz w:val="24"/>
          <w:szCs w:val="24"/>
          <w:lang w:val="lt-LT"/>
        </w:rPr>
      </w:pPr>
    </w:p>
    <w:p w14:paraId="5CBBD327" w14:textId="77777777" w:rsidR="00A302C3" w:rsidRPr="00822F95" w:rsidRDefault="00A302C3" w:rsidP="0037777A">
      <w:pPr>
        <w:tabs>
          <w:tab w:val="left" w:pos="1260"/>
        </w:tabs>
        <w:rPr>
          <w:sz w:val="24"/>
          <w:szCs w:val="24"/>
          <w:lang w:val="lt-LT"/>
        </w:rPr>
      </w:pPr>
    </w:p>
    <w:p w14:paraId="5CBBD328" w14:textId="77777777" w:rsidR="00A302C3" w:rsidRPr="00822F95" w:rsidRDefault="00A302C3" w:rsidP="0037777A">
      <w:pPr>
        <w:tabs>
          <w:tab w:val="left" w:pos="1260"/>
        </w:tabs>
        <w:rPr>
          <w:sz w:val="24"/>
          <w:szCs w:val="24"/>
          <w:lang w:val="lt-LT"/>
        </w:rPr>
      </w:pPr>
    </w:p>
    <w:p w14:paraId="5CBBD329" w14:textId="77777777" w:rsidR="00A302C3" w:rsidRPr="00822F95" w:rsidRDefault="00A302C3" w:rsidP="0037777A">
      <w:pPr>
        <w:tabs>
          <w:tab w:val="left" w:pos="1260"/>
        </w:tabs>
        <w:rPr>
          <w:sz w:val="24"/>
          <w:szCs w:val="24"/>
          <w:lang w:val="lt-LT"/>
        </w:rPr>
      </w:pPr>
    </w:p>
    <w:p w14:paraId="5CBBD32A" w14:textId="77777777" w:rsidR="00A302C3" w:rsidRPr="00822F95" w:rsidRDefault="00A302C3" w:rsidP="0037777A">
      <w:pPr>
        <w:tabs>
          <w:tab w:val="left" w:pos="1260"/>
        </w:tabs>
        <w:rPr>
          <w:sz w:val="24"/>
          <w:szCs w:val="24"/>
          <w:lang w:val="lt-LT"/>
        </w:rPr>
      </w:pPr>
    </w:p>
    <w:p w14:paraId="5CBBD32B" w14:textId="77777777" w:rsidR="00A302C3" w:rsidRPr="00822F95" w:rsidRDefault="00A302C3" w:rsidP="0037777A">
      <w:pPr>
        <w:tabs>
          <w:tab w:val="left" w:pos="1260"/>
        </w:tabs>
        <w:rPr>
          <w:sz w:val="24"/>
          <w:szCs w:val="24"/>
          <w:lang w:val="lt-LT"/>
        </w:rPr>
      </w:pPr>
    </w:p>
    <w:p w14:paraId="5CBBD32C" w14:textId="77777777" w:rsidR="00A302C3" w:rsidRPr="00822F95" w:rsidRDefault="00A302C3" w:rsidP="0037777A">
      <w:pPr>
        <w:tabs>
          <w:tab w:val="left" w:pos="1260"/>
        </w:tabs>
        <w:rPr>
          <w:sz w:val="24"/>
          <w:szCs w:val="24"/>
          <w:lang w:val="lt-LT"/>
        </w:rPr>
      </w:pPr>
    </w:p>
    <w:p w14:paraId="5CBBD32D" w14:textId="77777777" w:rsidR="00A302C3" w:rsidRPr="00822F95" w:rsidRDefault="00A302C3" w:rsidP="0037777A">
      <w:pPr>
        <w:tabs>
          <w:tab w:val="left" w:pos="1260"/>
        </w:tabs>
        <w:rPr>
          <w:sz w:val="24"/>
          <w:szCs w:val="24"/>
          <w:lang w:val="lt-LT"/>
        </w:rPr>
      </w:pPr>
    </w:p>
    <w:p w14:paraId="5CBBD32E" w14:textId="77777777" w:rsidR="00A302C3" w:rsidRDefault="00A302C3" w:rsidP="0037777A">
      <w:pPr>
        <w:tabs>
          <w:tab w:val="left" w:pos="1260"/>
        </w:tabs>
        <w:rPr>
          <w:sz w:val="24"/>
          <w:szCs w:val="24"/>
          <w:lang w:val="lt-LT"/>
        </w:rPr>
      </w:pPr>
      <w:r w:rsidRPr="00822F95">
        <w:rPr>
          <w:sz w:val="24"/>
          <w:szCs w:val="24"/>
          <w:lang w:val="lt-LT"/>
        </w:rPr>
        <w:t>Rita Elmonienė</w:t>
      </w:r>
    </w:p>
    <w:p w14:paraId="497335E2" w14:textId="77777777" w:rsidR="00D315EE" w:rsidRPr="00822F95" w:rsidRDefault="00D315EE" w:rsidP="0037777A">
      <w:pPr>
        <w:tabs>
          <w:tab w:val="left" w:pos="1260"/>
        </w:tabs>
        <w:rPr>
          <w:sz w:val="24"/>
          <w:szCs w:val="24"/>
          <w:lang w:val="lt-LT"/>
        </w:rPr>
      </w:pPr>
    </w:p>
    <w:p w14:paraId="5CBBD32F" w14:textId="77777777" w:rsidR="00A302C3" w:rsidRPr="00822F95" w:rsidRDefault="00A302C3" w:rsidP="0037777A">
      <w:pPr>
        <w:jc w:val="both"/>
        <w:rPr>
          <w:sz w:val="24"/>
          <w:szCs w:val="24"/>
          <w:lang w:val="lt-LT"/>
        </w:rPr>
      </w:pPr>
      <w:r w:rsidRPr="00822F95">
        <w:rPr>
          <w:sz w:val="24"/>
          <w:szCs w:val="24"/>
          <w:lang w:val="lt-LT"/>
        </w:rPr>
        <w:lastRenderedPageBreak/>
        <w:t>Rokiškio rajono savivaldybės tarybai</w:t>
      </w:r>
    </w:p>
    <w:p w14:paraId="5CBBD330" w14:textId="77777777" w:rsidR="00A302C3" w:rsidRPr="00822F95" w:rsidRDefault="00A302C3" w:rsidP="0037777A">
      <w:pPr>
        <w:jc w:val="both"/>
        <w:rPr>
          <w:sz w:val="24"/>
          <w:szCs w:val="24"/>
          <w:lang w:val="lt-LT"/>
        </w:rPr>
      </w:pPr>
    </w:p>
    <w:p w14:paraId="5CBBD331" w14:textId="131E5B8C" w:rsidR="00A302C3" w:rsidRPr="00822F95" w:rsidRDefault="00A302C3" w:rsidP="00822F95">
      <w:pPr>
        <w:jc w:val="center"/>
        <w:rPr>
          <w:sz w:val="24"/>
          <w:szCs w:val="24"/>
          <w:lang w:val="lt-LT"/>
        </w:rPr>
      </w:pPr>
      <w:r w:rsidRPr="00822F95">
        <w:rPr>
          <w:b/>
          <w:sz w:val="24"/>
          <w:szCs w:val="24"/>
          <w:lang w:val="lt-LT"/>
        </w:rPr>
        <w:t>TEIKIAMO SPRENDIMO PROJEKTO „</w:t>
      </w:r>
      <w:r w:rsidRPr="00822F95">
        <w:rPr>
          <w:b/>
          <w:bCs/>
          <w:sz w:val="24"/>
          <w:szCs w:val="24"/>
          <w:lang w:val="lt-LT" w:eastAsia="en-US"/>
        </w:rPr>
        <w:t>DĖL</w:t>
      </w:r>
      <w:r w:rsidRPr="00822F95">
        <w:rPr>
          <w:b/>
          <w:sz w:val="24"/>
          <w:szCs w:val="24"/>
          <w:lang w:val="lt-LT"/>
        </w:rPr>
        <w:t xml:space="preserve"> </w:t>
      </w:r>
      <w:r w:rsidRPr="00822F95">
        <w:rPr>
          <w:b/>
          <w:bCs/>
          <w:sz w:val="24"/>
          <w:szCs w:val="24"/>
          <w:lang w:val="lt-LT"/>
        </w:rPr>
        <w:t>ROKIŠKIO RAJONO</w:t>
      </w:r>
      <w:r w:rsidRPr="00822F95">
        <w:rPr>
          <w:b/>
          <w:bCs/>
          <w:lang w:val="lt-LT"/>
        </w:rPr>
        <w:t xml:space="preserve"> </w:t>
      </w:r>
      <w:r w:rsidRPr="00822F95">
        <w:rPr>
          <w:b/>
          <w:sz w:val="24"/>
          <w:szCs w:val="24"/>
          <w:lang w:val="lt-LT"/>
        </w:rPr>
        <w:t>SAVIVALDYBĖS NEFORMALIOJO SUAUGUSIŲJŲ ŠVIETIMO IR TĘSTINIO MOKYMOSI VEIKSMŲ PLANO 201</w:t>
      </w:r>
      <w:r w:rsidR="0014283A">
        <w:rPr>
          <w:b/>
          <w:sz w:val="24"/>
          <w:szCs w:val="24"/>
          <w:lang w:val="lt-LT"/>
        </w:rPr>
        <w:t>7</w:t>
      </w:r>
      <w:r w:rsidR="0014283A" w:rsidRPr="0014283A">
        <w:rPr>
          <w:b/>
          <w:sz w:val="24"/>
          <w:szCs w:val="24"/>
          <w:lang w:val="lt-LT"/>
        </w:rPr>
        <w:t>–2019</w:t>
      </w:r>
      <w:r w:rsidRPr="00822F95">
        <w:rPr>
          <w:b/>
          <w:sz w:val="24"/>
          <w:szCs w:val="24"/>
          <w:lang w:val="lt-LT"/>
        </w:rPr>
        <w:t xml:space="preserve"> METAMS PATVIRTINIMO IR JO ĮGYVENDINIMO KOORDINATORIAUS PASKYRIMO“ AIŠKINAMASIS RAŠTAS</w:t>
      </w:r>
    </w:p>
    <w:p w14:paraId="5CBBD332" w14:textId="77777777" w:rsidR="00A302C3" w:rsidRPr="00822F95" w:rsidRDefault="00A302C3" w:rsidP="00F22B36">
      <w:pPr>
        <w:pStyle w:val="Betarp1"/>
        <w:jc w:val="center"/>
        <w:rPr>
          <w:b/>
          <w:sz w:val="24"/>
          <w:szCs w:val="24"/>
        </w:rPr>
      </w:pPr>
      <w:r w:rsidRPr="00822F95">
        <w:rPr>
          <w:b/>
          <w:sz w:val="24"/>
          <w:szCs w:val="24"/>
        </w:rPr>
        <w:t xml:space="preserve"> </w:t>
      </w:r>
    </w:p>
    <w:p w14:paraId="5CBBD333" w14:textId="77777777" w:rsidR="00A302C3" w:rsidRPr="00822F95" w:rsidRDefault="00A302C3" w:rsidP="0037777A">
      <w:pPr>
        <w:ind w:right="197"/>
        <w:jc w:val="center"/>
        <w:rPr>
          <w:b/>
          <w:sz w:val="24"/>
          <w:szCs w:val="24"/>
          <w:lang w:val="lt-LT"/>
        </w:rPr>
      </w:pPr>
    </w:p>
    <w:p w14:paraId="5CBBD334" w14:textId="77777777" w:rsidR="00A302C3" w:rsidRPr="00822F95" w:rsidRDefault="00A302C3" w:rsidP="0037777A">
      <w:pPr>
        <w:ind w:firstLine="851"/>
        <w:jc w:val="both"/>
        <w:rPr>
          <w:b/>
          <w:sz w:val="24"/>
          <w:szCs w:val="24"/>
          <w:lang w:val="lt-LT"/>
        </w:rPr>
      </w:pPr>
      <w:r w:rsidRPr="00822F95">
        <w:rPr>
          <w:b/>
          <w:sz w:val="24"/>
          <w:szCs w:val="24"/>
          <w:lang w:val="lt-LT"/>
        </w:rPr>
        <w:t xml:space="preserve">Parengto sprendimo projekto tikslai ir uždaviniai. </w:t>
      </w:r>
    </w:p>
    <w:p w14:paraId="5CBBD335" w14:textId="0459A4F1" w:rsidR="00A302C3" w:rsidRPr="00822F95" w:rsidRDefault="00A302C3" w:rsidP="0037777A">
      <w:pPr>
        <w:ind w:firstLine="851"/>
        <w:jc w:val="both"/>
        <w:rPr>
          <w:sz w:val="24"/>
          <w:szCs w:val="24"/>
          <w:lang w:val="lt-LT"/>
        </w:rPr>
      </w:pPr>
      <w:r w:rsidRPr="00822F95">
        <w:rPr>
          <w:sz w:val="24"/>
          <w:szCs w:val="24"/>
          <w:lang w:val="lt-LT"/>
        </w:rPr>
        <w:t>Sprendimo projekto tikslas ir uždaviniai – patvirtinti Rokiškio rajono savivaldybės</w:t>
      </w:r>
      <w:r w:rsidRPr="00822F95">
        <w:rPr>
          <w:bCs/>
          <w:sz w:val="24"/>
          <w:szCs w:val="24"/>
          <w:lang w:val="lt-LT"/>
        </w:rPr>
        <w:t xml:space="preserve"> neformaliojo suaugusiųjų švietimo ir tęstinio mokymosi</w:t>
      </w:r>
      <w:r w:rsidRPr="00822F95">
        <w:rPr>
          <w:sz w:val="24"/>
          <w:szCs w:val="24"/>
          <w:lang w:val="lt-LT"/>
        </w:rPr>
        <w:t xml:space="preserve"> veiksmų planą </w:t>
      </w:r>
      <w:r w:rsidR="00474CBD" w:rsidRPr="008E2BE0">
        <w:rPr>
          <w:sz w:val="24"/>
          <w:szCs w:val="24"/>
          <w:lang w:val="lt-LT"/>
        </w:rPr>
        <w:t>2017</w:t>
      </w:r>
      <w:r w:rsidR="00474CBD" w:rsidRPr="00F94204">
        <w:rPr>
          <w:sz w:val="24"/>
          <w:szCs w:val="24"/>
          <w:lang w:val="lt-LT"/>
        </w:rPr>
        <w:t>–</w:t>
      </w:r>
      <w:r w:rsidR="00474CBD" w:rsidRPr="008E2BE0">
        <w:rPr>
          <w:sz w:val="24"/>
          <w:szCs w:val="24"/>
          <w:lang w:val="lt-LT"/>
        </w:rPr>
        <w:t>2019</w:t>
      </w:r>
      <w:r w:rsidRPr="00822F95">
        <w:rPr>
          <w:sz w:val="24"/>
          <w:szCs w:val="24"/>
          <w:lang w:val="lt-LT"/>
        </w:rPr>
        <w:t xml:space="preserve"> metams ir paskirti</w:t>
      </w:r>
      <w:r w:rsidRPr="00822F95">
        <w:rPr>
          <w:bCs/>
          <w:sz w:val="24"/>
          <w:szCs w:val="24"/>
          <w:lang w:val="lt-LT"/>
        </w:rPr>
        <w:t xml:space="preserve"> Rokiškio rajono savivaldybės švietimo centrą</w:t>
      </w:r>
      <w:r w:rsidRPr="00822F95">
        <w:rPr>
          <w:sz w:val="24"/>
          <w:szCs w:val="24"/>
          <w:lang w:val="lt-LT"/>
        </w:rPr>
        <w:t xml:space="preserve"> Rokiškio rajono savivaldybės</w:t>
      </w:r>
      <w:r w:rsidRPr="00822F95">
        <w:rPr>
          <w:bCs/>
          <w:sz w:val="24"/>
          <w:szCs w:val="24"/>
          <w:lang w:val="lt-LT"/>
        </w:rPr>
        <w:t xml:space="preserve"> neformaliojo suaugusiųjų švietimo ir tęstinio mokymosi veiksmų plano įgyvendinimo koordinatoriumi.</w:t>
      </w:r>
    </w:p>
    <w:p w14:paraId="5CBBD336" w14:textId="77777777" w:rsidR="00A302C3" w:rsidRPr="00822F95" w:rsidRDefault="00A302C3" w:rsidP="0037777A">
      <w:pPr>
        <w:ind w:firstLine="851"/>
        <w:jc w:val="both"/>
        <w:rPr>
          <w:sz w:val="24"/>
          <w:szCs w:val="24"/>
          <w:lang w:val="lt-LT"/>
        </w:rPr>
      </w:pPr>
      <w:r w:rsidRPr="00822F95">
        <w:rPr>
          <w:b/>
          <w:bCs/>
          <w:sz w:val="24"/>
          <w:szCs w:val="24"/>
          <w:lang w:val="lt-LT"/>
        </w:rPr>
        <w:t>Šiuo metu esantis teisinis reglamentavimas.</w:t>
      </w:r>
      <w:r w:rsidRPr="00822F95">
        <w:rPr>
          <w:sz w:val="24"/>
          <w:szCs w:val="24"/>
          <w:lang w:val="lt-LT"/>
        </w:rPr>
        <w:t xml:space="preserve"> </w:t>
      </w:r>
    </w:p>
    <w:p w14:paraId="5CBBD337" w14:textId="77777777" w:rsidR="00A302C3" w:rsidRPr="00822F95" w:rsidRDefault="00A302C3" w:rsidP="0037777A">
      <w:pPr>
        <w:pStyle w:val="Antrats"/>
        <w:tabs>
          <w:tab w:val="right" w:pos="851"/>
        </w:tabs>
        <w:jc w:val="both"/>
        <w:rPr>
          <w:b/>
          <w:bCs/>
          <w:sz w:val="24"/>
          <w:szCs w:val="24"/>
          <w:lang w:val="lt-LT"/>
        </w:rPr>
      </w:pPr>
      <w:r w:rsidRPr="00822F95">
        <w:rPr>
          <w:sz w:val="24"/>
          <w:szCs w:val="24"/>
          <w:lang w:val="lt-LT"/>
        </w:rPr>
        <w:tab/>
      </w:r>
      <w:r w:rsidRPr="00822F95">
        <w:rPr>
          <w:sz w:val="24"/>
          <w:szCs w:val="24"/>
          <w:lang w:val="lt-LT"/>
        </w:rPr>
        <w:tab/>
      </w:r>
      <w:r w:rsidRPr="00822F95">
        <w:rPr>
          <w:bCs/>
          <w:sz w:val="24"/>
          <w:szCs w:val="24"/>
          <w:lang w:val="lt-LT"/>
        </w:rPr>
        <w:t>Lietuvos Respublikos neformaliojo suaugusiųjų švietimo ir tęstinio mokymosi įstatymas.</w:t>
      </w:r>
    </w:p>
    <w:p w14:paraId="5CBBD338" w14:textId="77777777" w:rsidR="00A302C3" w:rsidRPr="00822F95" w:rsidRDefault="00A302C3" w:rsidP="0037777A">
      <w:pPr>
        <w:pStyle w:val="Antrats"/>
        <w:tabs>
          <w:tab w:val="right" w:pos="851"/>
        </w:tabs>
        <w:jc w:val="both"/>
        <w:rPr>
          <w:sz w:val="24"/>
          <w:szCs w:val="24"/>
          <w:lang w:val="lt-LT"/>
        </w:rPr>
      </w:pPr>
      <w:r w:rsidRPr="00822F95">
        <w:rPr>
          <w:b/>
          <w:bCs/>
          <w:sz w:val="24"/>
          <w:szCs w:val="24"/>
          <w:lang w:val="lt-LT"/>
        </w:rPr>
        <w:tab/>
        <w:t xml:space="preserve">              Sprendimo projekto esmė.</w:t>
      </w:r>
      <w:r w:rsidRPr="00822F95">
        <w:rPr>
          <w:sz w:val="24"/>
          <w:szCs w:val="24"/>
          <w:lang w:val="lt-LT"/>
        </w:rPr>
        <w:t xml:space="preserve"> </w:t>
      </w:r>
    </w:p>
    <w:p w14:paraId="5CBBD339" w14:textId="45B30349" w:rsidR="00A302C3" w:rsidRPr="00822F95" w:rsidRDefault="00A302C3" w:rsidP="00F6455F">
      <w:pPr>
        <w:pStyle w:val="Betarp"/>
        <w:ind w:firstLine="851"/>
        <w:jc w:val="both"/>
        <w:rPr>
          <w:rFonts w:ascii="Times New Roman" w:hAnsi="Times New Roman"/>
          <w:sz w:val="24"/>
          <w:szCs w:val="24"/>
        </w:rPr>
      </w:pPr>
      <w:r w:rsidRPr="00822F95">
        <w:rPr>
          <w:rFonts w:ascii="Times New Roman" w:hAnsi="Times New Roman"/>
          <w:bCs/>
          <w:sz w:val="24"/>
          <w:szCs w:val="24"/>
        </w:rPr>
        <w:t xml:space="preserve">Parengtas šis sprendimo projektas, nes Lietuvos Respublikos neformaliojo suaugusiųjų švietimo ir tęstinio mokymosi įstatymo 8 straipsnio 2 dalis nustato, jog „savivaldybės taryba, atsižvelgdama į švietimo ir mokslo ministro patvirtintą Neformaliojo suaugusiųjų švietimo ir tęstinio mokymosi plėtros programos įgyvendinimo veiksmų planą ir savivaldybės gyventojų, darbdavių, kitų socialinių partnerių poreikius, tvirtina savivaldybės neformaliojo suaugusiųjų švietimo ir tęstinio mokymosi veiksmų planą ir skiria jo įgyvendinimo koordinatorių“. </w:t>
      </w:r>
      <w:r w:rsidRPr="00822F95">
        <w:rPr>
          <w:rFonts w:ascii="Times New Roman" w:hAnsi="Times New Roman"/>
          <w:sz w:val="24"/>
          <w:szCs w:val="24"/>
        </w:rPr>
        <w:t>Veiksmų plano paskirtis – siekti nuoseklios ir tarpinstituciniu susitarimu grįstos neformaliojo suaugusiųjų švietimo plėtros, sudarančios prielaidas suaugusiųjų mokymuisi visą gyvenimą bei</w:t>
      </w:r>
      <w:r w:rsidRPr="00822F95">
        <w:rPr>
          <w:rFonts w:ascii="Times New Roman" w:hAnsi="Times New Roman"/>
          <w:sz w:val="24"/>
          <w:szCs w:val="24"/>
          <w:lang w:eastAsia="en-GB"/>
        </w:rPr>
        <w:t xml:space="preserve"> sukurti mokymosi visą gyvenimą pasi</w:t>
      </w:r>
      <w:r w:rsidR="00A03803">
        <w:rPr>
          <w:rFonts w:ascii="Times New Roman" w:hAnsi="Times New Roman"/>
          <w:sz w:val="24"/>
          <w:szCs w:val="24"/>
          <w:lang w:eastAsia="en-GB"/>
        </w:rPr>
        <w:t>ūlos ir paklausos sistemą.</w:t>
      </w:r>
    </w:p>
    <w:p w14:paraId="5CBBD33A" w14:textId="77777777" w:rsidR="00A302C3" w:rsidRPr="00822F95" w:rsidRDefault="00A302C3" w:rsidP="00F6455F">
      <w:pPr>
        <w:ind w:firstLine="851"/>
        <w:jc w:val="both"/>
        <w:rPr>
          <w:sz w:val="24"/>
          <w:szCs w:val="24"/>
          <w:lang w:val="lt-LT"/>
        </w:rPr>
      </w:pPr>
      <w:r w:rsidRPr="00822F95">
        <w:rPr>
          <w:sz w:val="24"/>
          <w:szCs w:val="24"/>
          <w:lang w:val="lt-LT"/>
        </w:rPr>
        <w:t>Rokiškio rajono savivaldybės</w:t>
      </w:r>
      <w:r w:rsidRPr="00822F95">
        <w:rPr>
          <w:bCs/>
          <w:sz w:val="24"/>
          <w:szCs w:val="24"/>
          <w:lang w:val="lt-LT"/>
        </w:rPr>
        <w:t xml:space="preserve"> neformaliojo suaugusiųjų švietimo ir tęstinio mokymosi veiksmų plano įgyvendinimo koordinatoriumi</w:t>
      </w:r>
      <w:r w:rsidRPr="00822F95">
        <w:rPr>
          <w:sz w:val="24"/>
          <w:szCs w:val="24"/>
          <w:lang w:val="lt-LT"/>
        </w:rPr>
        <w:t xml:space="preserve"> bus paskirtas Rokiškio rajono savivaldybės švietimo centras, nes šios įstaigos pagrindinis veiklos tikslas – organizuoti suaugusiųjų asmenų, vaikų ir jaunimo, švietimo darbuotojų kvalifikacijos tobulinimo neformalaus švietimo darbą, sudarant sąlygas asmeniui mokytis visą gyvenimą.</w:t>
      </w:r>
    </w:p>
    <w:p w14:paraId="5CBBD33B" w14:textId="77777777" w:rsidR="00A302C3" w:rsidRPr="00822F95" w:rsidRDefault="00A302C3" w:rsidP="0037777A">
      <w:pPr>
        <w:ind w:firstLine="851"/>
        <w:jc w:val="both"/>
        <w:rPr>
          <w:b/>
          <w:sz w:val="24"/>
          <w:szCs w:val="24"/>
          <w:lang w:val="lt-LT"/>
        </w:rPr>
      </w:pPr>
      <w:r w:rsidRPr="00822F95">
        <w:rPr>
          <w:b/>
          <w:sz w:val="24"/>
          <w:szCs w:val="24"/>
          <w:lang w:val="lt-LT"/>
        </w:rPr>
        <w:t>Galimos pasekmės, priėmus siūlomą tarybos sprendimo projektą:</w:t>
      </w:r>
    </w:p>
    <w:p w14:paraId="5CBBD33C" w14:textId="77777777" w:rsidR="00A302C3" w:rsidRPr="00822F95" w:rsidRDefault="00A302C3" w:rsidP="0037777A">
      <w:pPr>
        <w:ind w:firstLine="851"/>
        <w:jc w:val="both"/>
        <w:outlineLvl w:val="0"/>
        <w:rPr>
          <w:sz w:val="24"/>
          <w:szCs w:val="24"/>
          <w:lang w:val="lt-LT"/>
        </w:rPr>
      </w:pPr>
      <w:r w:rsidRPr="00822F95">
        <w:rPr>
          <w:b/>
          <w:sz w:val="24"/>
          <w:szCs w:val="24"/>
          <w:lang w:val="lt-LT"/>
        </w:rPr>
        <w:t>teigiamos</w:t>
      </w:r>
      <w:r w:rsidRPr="00822F95">
        <w:rPr>
          <w:sz w:val="24"/>
          <w:szCs w:val="24"/>
          <w:lang w:val="lt-LT"/>
        </w:rPr>
        <w:t xml:space="preserve"> – </w:t>
      </w:r>
      <w:r w:rsidRPr="00822F95">
        <w:rPr>
          <w:bCs/>
          <w:sz w:val="24"/>
          <w:szCs w:val="24"/>
          <w:lang w:val="lt-LT"/>
        </w:rPr>
        <w:t>teisės aktų, reglamentuojančių neformalųjį suaugusiųjų švietimą, vykdymas;</w:t>
      </w:r>
      <w:r w:rsidRPr="00822F95">
        <w:rPr>
          <w:b/>
          <w:bCs/>
          <w:lang w:val="lt-LT"/>
        </w:rPr>
        <w:t xml:space="preserve">  </w:t>
      </w:r>
    </w:p>
    <w:p w14:paraId="5CBBD33D" w14:textId="77777777" w:rsidR="00A302C3" w:rsidRDefault="00A302C3" w:rsidP="0037777A">
      <w:pPr>
        <w:pStyle w:val="Antrats"/>
        <w:tabs>
          <w:tab w:val="left" w:pos="1296"/>
        </w:tabs>
        <w:jc w:val="both"/>
        <w:rPr>
          <w:sz w:val="24"/>
          <w:szCs w:val="24"/>
          <w:lang w:val="lt-LT"/>
        </w:rPr>
      </w:pPr>
      <w:r w:rsidRPr="00822F95">
        <w:rPr>
          <w:b/>
          <w:sz w:val="24"/>
          <w:szCs w:val="24"/>
          <w:lang w:val="lt-LT"/>
        </w:rPr>
        <w:t xml:space="preserve">              neigiamos</w:t>
      </w:r>
      <w:r w:rsidRPr="00822F95">
        <w:rPr>
          <w:sz w:val="24"/>
          <w:szCs w:val="24"/>
          <w:lang w:val="lt-LT"/>
        </w:rPr>
        <w:t xml:space="preserve"> – nenumatyta. </w:t>
      </w:r>
    </w:p>
    <w:p w14:paraId="43C43EED" w14:textId="77777777" w:rsidR="007E0795" w:rsidRDefault="007E0795" w:rsidP="007E0795">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4E8E4A46" w14:textId="5C9FC889" w:rsidR="007E0795" w:rsidRPr="00822F95" w:rsidRDefault="00B6798A" w:rsidP="00B6798A">
      <w:pPr>
        <w:pStyle w:val="Betarp"/>
        <w:ind w:firstLine="851"/>
        <w:jc w:val="both"/>
        <w:rPr>
          <w:sz w:val="24"/>
          <w:szCs w:val="24"/>
        </w:rPr>
      </w:pPr>
      <w:r w:rsidRPr="00B6798A">
        <w:rPr>
          <w:rFonts w:ascii="Times New Roman" w:hAnsi="Times New Roman"/>
          <w:sz w:val="24"/>
          <w:szCs w:val="24"/>
        </w:rPr>
        <w:t>Ne tik Rokiškio miesto, bet ir rajono gyventojai</w:t>
      </w:r>
      <w:r w:rsidR="00445A81">
        <w:rPr>
          <w:rFonts w:ascii="Times New Roman" w:hAnsi="Times New Roman"/>
          <w:sz w:val="24"/>
          <w:szCs w:val="24"/>
        </w:rPr>
        <w:t xml:space="preserve"> (užsiėmimai vyks įvairiose rajono vietose)</w:t>
      </w:r>
      <w:r w:rsidRPr="00B6798A">
        <w:rPr>
          <w:rFonts w:ascii="Times New Roman" w:hAnsi="Times New Roman"/>
          <w:sz w:val="24"/>
          <w:szCs w:val="24"/>
        </w:rPr>
        <w:t xml:space="preserve"> turės galimybę tobulinti įvairias kompetencijas</w:t>
      </w:r>
      <w:r>
        <w:rPr>
          <w:rFonts w:ascii="Times New Roman" w:hAnsi="Times New Roman"/>
          <w:sz w:val="24"/>
          <w:szCs w:val="24"/>
        </w:rPr>
        <w:t xml:space="preserve"> (</w:t>
      </w:r>
      <w:r w:rsidRPr="00B6798A">
        <w:rPr>
          <w:rFonts w:ascii="Times New Roman" w:hAnsi="Times New Roman"/>
          <w:sz w:val="24"/>
          <w:szCs w:val="24"/>
        </w:rPr>
        <w:t>pagal savo poreikius</w:t>
      </w:r>
      <w:r>
        <w:rPr>
          <w:rFonts w:ascii="Times New Roman" w:hAnsi="Times New Roman"/>
          <w:sz w:val="24"/>
          <w:szCs w:val="24"/>
        </w:rPr>
        <w:t>)</w:t>
      </w:r>
      <w:r w:rsidRPr="00B6798A">
        <w:rPr>
          <w:rFonts w:ascii="Times New Roman" w:hAnsi="Times New Roman"/>
          <w:sz w:val="24"/>
          <w:szCs w:val="24"/>
        </w:rPr>
        <w:t xml:space="preserve">, bus sudarytos sąlygos </w:t>
      </w:r>
      <w:r w:rsidRPr="00B6798A">
        <w:rPr>
          <w:rFonts w:ascii="Times New Roman" w:hAnsi="Times New Roman"/>
          <w:sz w:val="24"/>
          <w:szCs w:val="24"/>
          <w:lang w:eastAsia="en-GB"/>
        </w:rPr>
        <w:t>suaugus</w:t>
      </w:r>
      <w:r w:rsidR="00A03803">
        <w:rPr>
          <w:rFonts w:ascii="Times New Roman" w:hAnsi="Times New Roman"/>
          <w:sz w:val="24"/>
          <w:szCs w:val="24"/>
          <w:lang w:eastAsia="en-GB"/>
        </w:rPr>
        <w:t>ių asmenų socialinei</w:t>
      </w:r>
      <w:r w:rsidRPr="00B6798A">
        <w:rPr>
          <w:rFonts w:ascii="Times New Roman" w:hAnsi="Times New Roman"/>
          <w:sz w:val="24"/>
          <w:szCs w:val="24"/>
          <w:lang w:eastAsia="en-GB"/>
        </w:rPr>
        <w:t xml:space="preserve"> įtraukčiai, aktyviam pilietiškumui ir asmeniniam tobulėjimui.</w:t>
      </w:r>
    </w:p>
    <w:p w14:paraId="5CBBD33E" w14:textId="77777777" w:rsidR="00A302C3" w:rsidRPr="00822F95" w:rsidRDefault="00A302C3" w:rsidP="0037777A">
      <w:pPr>
        <w:ind w:firstLine="851"/>
        <w:jc w:val="both"/>
        <w:rPr>
          <w:sz w:val="24"/>
          <w:szCs w:val="24"/>
          <w:lang w:val="lt-LT"/>
        </w:rPr>
      </w:pPr>
      <w:r w:rsidRPr="00822F95">
        <w:rPr>
          <w:b/>
          <w:bCs/>
          <w:sz w:val="24"/>
          <w:szCs w:val="24"/>
          <w:lang w:val="lt-LT"/>
        </w:rPr>
        <w:t>Finansavimo šaltiniai ir lėšų poreikis</w:t>
      </w:r>
      <w:r w:rsidRPr="00822F95">
        <w:rPr>
          <w:sz w:val="24"/>
          <w:szCs w:val="24"/>
          <w:lang w:val="lt-LT"/>
        </w:rPr>
        <w:t>.</w:t>
      </w:r>
    </w:p>
    <w:p w14:paraId="5CBBD33F" w14:textId="77777777" w:rsidR="00A302C3" w:rsidRPr="00822F95" w:rsidRDefault="00A302C3" w:rsidP="005228E7">
      <w:pPr>
        <w:ind w:firstLine="851"/>
        <w:jc w:val="both"/>
        <w:rPr>
          <w:sz w:val="24"/>
          <w:szCs w:val="24"/>
          <w:lang w:val="lt-LT"/>
        </w:rPr>
      </w:pPr>
      <w:r w:rsidRPr="00822F95">
        <w:rPr>
          <w:bCs/>
          <w:sz w:val="24"/>
          <w:szCs w:val="24"/>
          <w:lang w:val="lt-LT"/>
        </w:rPr>
        <w:t>Savivaldybės biudžeto lėšos, ES struktūrinių fondų ir kitų projektų lėšos, kiti šaltiniai (įstaigų spec. lėšos, valstybės deleguotos, rėmėjų ir kitos lėšos). Lėšų poreikis nurodomas veiksmų plane.</w:t>
      </w:r>
    </w:p>
    <w:p w14:paraId="5CBBD340" w14:textId="77777777" w:rsidR="00A302C3" w:rsidRPr="00822F95" w:rsidRDefault="00A302C3" w:rsidP="0037777A">
      <w:pPr>
        <w:ind w:firstLine="851"/>
        <w:jc w:val="both"/>
        <w:rPr>
          <w:sz w:val="24"/>
          <w:szCs w:val="24"/>
          <w:lang w:val="lt-LT"/>
        </w:rPr>
      </w:pPr>
      <w:r w:rsidRPr="00822F95">
        <w:rPr>
          <w:b/>
          <w:bCs/>
          <w:color w:val="000000"/>
          <w:sz w:val="24"/>
          <w:szCs w:val="24"/>
          <w:lang w:val="lt-LT"/>
        </w:rPr>
        <w:t>Suderinamumas su Lietuvos Respublikos galiojančiais teisės norminiais aktais.</w:t>
      </w:r>
    </w:p>
    <w:p w14:paraId="5CBBD341" w14:textId="77777777" w:rsidR="00A302C3" w:rsidRPr="00822F95" w:rsidRDefault="00A302C3" w:rsidP="0037777A">
      <w:pPr>
        <w:ind w:firstLine="851"/>
        <w:jc w:val="both"/>
        <w:rPr>
          <w:color w:val="000000"/>
          <w:sz w:val="24"/>
          <w:szCs w:val="24"/>
          <w:lang w:val="lt-LT"/>
        </w:rPr>
      </w:pPr>
      <w:r w:rsidRPr="00822F95">
        <w:rPr>
          <w:color w:val="000000"/>
          <w:sz w:val="24"/>
          <w:szCs w:val="24"/>
          <w:lang w:val="lt-LT"/>
        </w:rPr>
        <w:t>Projektas neprieštarauja galiojantiems teisės aktams.</w:t>
      </w:r>
    </w:p>
    <w:p w14:paraId="5CBBD342" w14:textId="77777777" w:rsidR="00E60C10" w:rsidRDefault="00E60C10" w:rsidP="00E60C10">
      <w:pPr>
        <w:pStyle w:val="Betarp"/>
        <w:ind w:left="131" w:firstLine="720"/>
        <w:jc w:val="both"/>
        <w:rPr>
          <w:rFonts w:ascii="Times New Roman" w:hAnsi="Times New Roman"/>
          <w:sz w:val="24"/>
          <w:szCs w:val="24"/>
        </w:rPr>
      </w:pPr>
      <w:r>
        <w:rPr>
          <w:rFonts w:ascii="Times New Roman" w:hAnsi="Times New Roman"/>
          <w:b/>
          <w:sz w:val="24"/>
          <w:szCs w:val="24"/>
        </w:rPr>
        <w:t>Antikorupcinis vertinimas</w:t>
      </w:r>
      <w:r>
        <w:rPr>
          <w:rFonts w:ascii="Times New Roman" w:hAnsi="Times New Roman"/>
          <w:sz w:val="24"/>
          <w:szCs w:val="24"/>
        </w:rPr>
        <w:t>.</w:t>
      </w:r>
    </w:p>
    <w:p w14:paraId="5CBBD343" w14:textId="77777777" w:rsidR="00E60C10" w:rsidRDefault="00E60C10" w:rsidP="00E60C10">
      <w:pPr>
        <w:pStyle w:val="Betarp"/>
        <w:ind w:left="131" w:firstLine="720"/>
        <w:jc w:val="both"/>
        <w:rPr>
          <w:rFonts w:ascii="Times New Roman" w:hAnsi="Times New Roman"/>
          <w:sz w:val="24"/>
          <w:szCs w:val="24"/>
        </w:rPr>
      </w:pPr>
      <w:r>
        <w:rPr>
          <w:rFonts w:ascii="Times New Roman" w:hAnsi="Times New Roman"/>
          <w:sz w:val="24"/>
          <w:szCs w:val="24"/>
        </w:rPr>
        <w:t>Teisės akte nenumatoma reguliuoti visuomeninių santykių, susijusių su LR Korupcijos prevencijos įstatymo 8 straipsnio 1 dalimi numatytais veiksniais, todėl teisės aktas nevertintinas antikorupciniu požiūriu. Tai reiškia, kad šis sprendimo projektas yra aiškiai suprantamas ir nesudaro galimybės korupcijos rizikos tikimybei pasireikšti.</w:t>
      </w:r>
    </w:p>
    <w:p w14:paraId="5CBBD344" w14:textId="77777777" w:rsidR="00A302C3" w:rsidRPr="00822F95" w:rsidRDefault="00A302C3" w:rsidP="0037777A">
      <w:pPr>
        <w:ind w:firstLine="851"/>
        <w:jc w:val="both"/>
        <w:rPr>
          <w:color w:val="000000"/>
          <w:sz w:val="24"/>
          <w:szCs w:val="24"/>
          <w:lang w:val="lt-LT"/>
        </w:rPr>
      </w:pPr>
    </w:p>
    <w:p w14:paraId="5CBBD345" w14:textId="77777777" w:rsidR="00A302C3" w:rsidRDefault="00A302C3" w:rsidP="0037777A">
      <w:pPr>
        <w:ind w:firstLine="851"/>
        <w:jc w:val="both"/>
        <w:rPr>
          <w:sz w:val="24"/>
          <w:szCs w:val="24"/>
          <w:lang w:val="lt-LT"/>
        </w:rPr>
      </w:pPr>
    </w:p>
    <w:p w14:paraId="5CBBD347" w14:textId="77777777" w:rsidR="00A302C3" w:rsidRPr="00822F95" w:rsidRDefault="00A302C3" w:rsidP="00CA536C">
      <w:pPr>
        <w:ind w:right="197"/>
        <w:rPr>
          <w:sz w:val="24"/>
          <w:szCs w:val="24"/>
          <w:lang w:val="lt-LT"/>
        </w:rPr>
      </w:pPr>
      <w:r w:rsidRPr="00822F95">
        <w:rPr>
          <w:sz w:val="24"/>
          <w:szCs w:val="24"/>
          <w:lang w:val="lt-LT"/>
        </w:rPr>
        <w:t>Švietimo skyriaus vedėjo pavaduotoja</w:t>
      </w:r>
      <w:r w:rsidRPr="00822F95">
        <w:rPr>
          <w:sz w:val="24"/>
          <w:szCs w:val="24"/>
          <w:lang w:val="lt-LT"/>
        </w:rPr>
        <w:tab/>
      </w:r>
      <w:r w:rsidRPr="00822F95">
        <w:rPr>
          <w:sz w:val="24"/>
          <w:szCs w:val="24"/>
          <w:lang w:val="lt-LT"/>
        </w:rPr>
        <w:tab/>
      </w:r>
      <w:r w:rsidRPr="00822F95">
        <w:rPr>
          <w:sz w:val="24"/>
          <w:szCs w:val="24"/>
          <w:lang w:val="lt-LT"/>
        </w:rPr>
        <w:tab/>
      </w:r>
      <w:r w:rsidRPr="00822F95">
        <w:rPr>
          <w:sz w:val="24"/>
          <w:szCs w:val="24"/>
          <w:lang w:val="lt-LT"/>
        </w:rPr>
        <w:tab/>
      </w:r>
      <w:r w:rsidRPr="00822F95">
        <w:rPr>
          <w:sz w:val="24"/>
          <w:szCs w:val="24"/>
          <w:lang w:val="lt-LT"/>
        </w:rPr>
        <w:tab/>
        <w:t>Rita Elmonienė</w:t>
      </w:r>
    </w:p>
    <w:sectPr w:rsidR="00A302C3" w:rsidRPr="00822F95"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55E98" w14:textId="77777777" w:rsidR="000203AE" w:rsidRDefault="000203AE">
      <w:r>
        <w:separator/>
      </w:r>
    </w:p>
  </w:endnote>
  <w:endnote w:type="continuationSeparator" w:id="0">
    <w:p w14:paraId="02A00C2E" w14:textId="77777777" w:rsidR="000203AE" w:rsidRDefault="0002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EB002" w14:textId="77777777" w:rsidR="000203AE" w:rsidRDefault="000203AE">
      <w:r>
        <w:separator/>
      </w:r>
    </w:p>
  </w:footnote>
  <w:footnote w:type="continuationSeparator" w:id="0">
    <w:p w14:paraId="11B859AB" w14:textId="77777777" w:rsidR="000203AE" w:rsidRDefault="0002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BD34C" w14:textId="038471EA" w:rsidR="00A302C3" w:rsidRDefault="008E2BE0" w:rsidP="00EB1BFB">
    <w:pPr>
      <w:framePr w:hSpace="180" w:wrap="around" w:vAnchor="text" w:hAnchor="page" w:x="5905" w:y="12"/>
    </w:pPr>
    <w:r>
      <w:rPr>
        <w:noProof/>
        <w:lang w:val="en-GB" w:eastAsia="en-GB"/>
      </w:rPr>
      <w:drawing>
        <wp:inline distT="0" distB="0" distL="0" distR="0" wp14:anchorId="5CBBD355" wp14:editId="4B868AB7">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5CBBD34D" w14:textId="594C129F" w:rsidR="00A302C3" w:rsidRDefault="008E2BE0" w:rsidP="008E2BE0">
    <w:pPr>
      <w:jc w:val="right"/>
    </w:pPr>
    <w:r>
      <w:t>Projektas</w:t>
    </w:r>
  </w:p>
  <w:p w14:paraId="5CBBD34E" w14:textId="77777777" w:rsidR="00A302C3" w:rsidRDefault="00A302C3" w:rsidP="00EB1BFB"/>
  <w:p w14:paraId="5CBBD34F" w14:textId="59F754AD" w:rsidR="00A302C3" w:rsidRPr="00047368" w:rsidRDefault="00A302C3" w:rsidP="00514DA2">
    <w:pPr>
      <w:tabs>
        <w:tab w:val="left" w:pos="6450"/>
      </w:tabs>
      <w:rPr>
        <w:sz w:val="24"/>
        <w:szCs w:val="24"/>
      </w:rPr>
    </w:pPr>
  </w:p>
  <w:p w14:paraId="5CBBD350" w14:textId="77777777" w:rsidR="00A302C3" w:rsidRDefault="00A302C3" w:rsidP="00EB1BFB">
    <w:pPr>
      <w:rPr>
        <w:rFonts w:ascii="TimesLT" w:hAnsi="TimesLT"/>
        <w:b/>
        <w:sz w:val="24"/>
      </w:rPr>
    </w:pPr>
    <w:r>
      <w:rPr>
        <w:rFonts w:ascii="TimesLT" w:hAnsi="TimesLT"/>
        <w:b/>
        <w:sz w:val="24"/>
      </w:rPr>
      <w:t xml:space="preserve">          </w:t>
    </w:r>
  </w:p>
  <w:p w14:paraId="5CBBD351" w14:textId="77777777" w:rsidR="00A302C3" w:rsidRDefault="00A302C3" w:rsidP="00EB1BFB">
    <w:pPr>
      <w:rPr>
        <w:rFonts w:ascii="TimesLT" w:hAnsi="TimesLT"/>
        <w:b/>
        <w:sz w:val="24"/>
      </w:rPr>
    </w:pPr>
  </w:p>
  <w:p w14:paraId="5CBBD352" w14:textId="77777777" w:rsidR="00A302C3" w:rsidRDefault="00A302C3" w:rsidP="00EB1BFB">
    <w:pPr>
      <w:jc w:val="center"/>
      <w:rPr>
        <w:b/>
        <w:sz w:val="26"/>
      </w:rPr>
    </w:pPr>
    <w:r>
      <w:rPr>
        <w:b/>
        <w:sz w:val="26"/>
      </w:rPr>
      <w:t>ROKI</w:t>
    </w:r>
    <w:r>
      <w:rPr>
        <w:b/>
        <w:sz w:val="26"/>
        <w:lang w:val="lt-LT"/>
      </w:rPr>
      <w:t>Š</w:t>
    </w:r>
    <w:r>
      <w:rPr>
        <w:b/>
        <w:sz w:val="26"/>
      </w:rPr>
      <w:t>KIO RAJONO SAVIVALDYBĖS TARYBA</w:t>
    </w:r>
  </w:p>
  <w:p w14:paraId="5CBBD353" w14:textId="77777777" w:rsidR="00A302C3" w:rsidRDefault="00A302C3" w:rsidP="00EB1BFB">
    <w:pPr>
      <w:jc w:val="center"/>
      <w:rPr>
        <w:b/>
        <w:sz w:val="26"/>
      </w:rPr>
    </w:pPr>
  </w:p>
  <w:p w14:paraId="5CBBD354" w14:textId="77777777" w:rsidR="00A302C3" w:rsidRDefault="00A302C3"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3AE"/>
    <w:rsid w:val="00047368"/>
    <w:rsid w:val="000A0AE7"/>
    <w:rsid w:val="000D5DBA"/>
    <w:rsid w:val="001059F4"/>
    <w:rsid w:val="00113C20"/>
    <w:rsid w:val="0014283A"/>
    <w:rsid w:val="001653E8"/>
    <w:rsid w:val="0017751A"/>
    <w:rsid w:val="001B0AE7"/>
    <w:rsid w:val="001B3596"/>
    <w:rsid w:val="001D4391"/>
    <w:rsid w:val="001E4339"/>
    <w:rsid w:val="001E755B"/>
    <w:rsid w:val="00287953"/>
    <w:rsid w:val="002F7A32"/>
    <w:rsid w:val="00334E4B"/>
    <w:rsid w:val="00366CED"/>
    <w:rsid w:val="0037777A"/>
    <w:rsid w:val="003A2F5A"/>
    <w:rsid w:val="003B3AFC"/>
    <w:rsid w:val="003C6C28"/>
    <w:rsid w:val="003E658A"/>
    <w:rsid w:val="003F2783"/>
    <w:rsid w:val="00445A81"/>
    <w:rsid w:val="00450C97"/>
    <w:rsid w:val="00474CBD"/>
    <w:rsid w:val="004855CF"/>
    <w:rsid w:val="004C1F6E"/>
    <w:rsid w:val="00514DA2"/>
    <w:rsid w:val="005228E7"/>
    <w:rsid w:val="00523824"/>
    <w:rsid w:val="005E4261"/>
    <w:rsid w:val="0060258F"/>
    <w:rsid w:val="00640DA0"/>
    <w:rsid w:val="00664D27"/>
    <w:rsid w:val="00670F02"/>
    <w:rsid w:val="006A760B"/>
    <w:rsid w:val="006E3D5D"/>
    <w:rsid w:val="007247AC"/>
    <w:rsid w:val="00783AEA"/>
    <w:rsid w:val="007E0795"/>
    <w:rsid w:val="00822F95"/>
    <w:rsid w:val="008534E4"/>
    <w:rsid w:val="00872560"/>
    <w:rsid w:val="008E2BE0"/>
    <w:rsid w:val="008F6439"/>
    <w:rsid w:val="009339A7"/>
    <w:rsid w:val="00954C87"/>
    <w:rsid w:val="00980443"/>
    <w:rsid w:val="009B7557"/>
    <w:rsid w:val="009C1F16"/>
    <w:rsid w:val="00A03803"/>
    <w:rsid w:val="00A302C3"/>
    <w:rsid w:val="00A96DBF"/>
    <w:rsid w:val="00AD77F3"/>
    <w:rsid w:val="00AE6183"/>
    <w:rsid w:val="00B1490F"/>
    <w:rsid w:val="00B6798A"/>
    <w:rsid w:val="00BA661B"/>
    <w:rsid w:val="00BE5589"/>
    <w:rsid w:val="00C05974"/>
    <w:rsid w:val="00C50021"/>
    <w:rsid w:val="00C602BA"/>
    <w:rsid w:val="00C64757"/>
    <w:rsid w:val="00C96DDA"/>
    <w:rsid w:val="00CA536C"/>
    <w:rsid w:val="00D315EE"/>
    <w:rsid w:val="00D66F03"/>
    <w:rsid w:val="00DA1648"/>
    <w:rsid w:val="00DE738F"/>
    <w:rsid w:val="00E429C0"/>
    <w:rsid w:val="00E60C10"/>
    <w:rsid w:val="00E750C3"/>
    <w:rsid w:val="00EB1BFB"/>
    <w:rsid w:val="00F22B36"/>
    <w:rsid w:val="00F44B44"/>
    <w:rsid w:val="00F6455F"/>
    <w:rsid w:val="00F942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CBB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3824"/>
    <w:rPr>
      <w:lang w:val="en-AU"/>
    </w:rPr>
  </w:style>
  <w:style w:type="paragraph" w:styleId="Antrat1">
    <w:name w:val="heading 1"/>
    <w:basedOn w:val="prastasis"/>
    <w:next w:val="prastasis"/>
    <w:link w:val="Antrat1Diagrama"/>
    <w:uiPriority w:val="99"/>
    <w:qFormat/>
    <w:rsid w:val="00523824"/>
    <w:pPr>
      <w:keepNext/>
      <w:outlineLvl w:val="0"/>
    </w:pPr>
    <w:rPr>
      <w:sz w:val="26"/>
    </w:rPr>
  </w:style>
  <w:style w:type="paragraph" w:styleId="Antrat2">
    <w:name w:val="heading 2"/>
    <w:basedOn w:val="prastasis"/>
    <w:next w:val="prastasis"/>
    <w:link w:val="Antrat2Diagrama"/>
    <w:uiPriority w:val="99"/>
    <w:qFormat/>
    <w:rsid w:val="00523824"/>
    <w:pPr>
      <w:keepNext/>
      <w:jc w:val="both"/>
      <w:outlineLvl w:val="1"/>
    </w:pPr>
    <w:rPr>
      <w:b/>
      <w:i/>
      <w:sz w:val="28"/>
      <w:lang w:val="lt-LT"/>
    </w:rPr>
  </w:style>
  <w:style w:type="paragraph" w:styleId="Antrat3">
    <w:name w:val="heading 3"/>
    <w:basedOn w:val="prastasis"/>
    <w:next w:val="prastasis"/>
    <w:link w:val="Antrat3Diagrama"/>
    <w:uiPriority w:val="99"/>
    <w:qFormat/>
    <w:rsid w:val="00523824"/>
    <w:pPr>
      <w:keepNext/>
      <w:outlineLvl w:val="2"/>
    </w:pPr>
    <w:rPr>
      <w:b/>
      <w:sz w:val="24"/>
    </w:rPr>
  </w:style>
  <w:style w:type="paragraph" w:styleId="Antrat4">
    <w:name w:val="heading 4"/>
    <w:basedOn w:val="prastasis"/>
    <w:next w:val="prastasis"/>
    <w:link w:val="Antrat4Diagrama"/>
    <w:uiPriority w:val="99"/>
    <w:qFormat/>
    <w:rsid w:val="00523824"/>
    <w:pPr>
      <w:keepNext/>
      <w:outlineLvl w:val="3"/>
    </w:pPr>
    <w:rPr>
      <w:sz w:val="28"/>
      <w:lang w:val="lt-LT"/>
    </w:rPr>
  </w:style>
  <w:style w:type="paragraph" w:styleId="Antrat5">
    <w:name w:val="heading 5"/>
    <w:basedOn w:val="prastasis"/>
    <w:next w:val="prastasis"/>
    <w:link w:val="Antrat5Diagrama"/>
    <w:uiPriority w:val="99"/>
    <w:qFormat/>
    <w:rsid w:val="00523824"/>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B3222"/>
    <w:rPr>
      <w:rFonts w:ascii="Cambria" w:eastAsia="Times New Roman" w:hAnsi="Cambria" w:cs="Times New Roman"/>
      <w:b/>
      <w:bCs/>
      <w:kern w:val="32"/>
      <w:sz w:val="32"/>
      <w:szCs w:val="32"/>
      <w:lang w:val="en-AU"/>
    </w:rPr>
  </w:style>
  <w:style w:type="character" w:customStyle="1" w:styleId="Antrat2Diagrama">
    <w:name w:val="Antraštė 2 Diagrama"/>
    <w:link w:val="Antrat2"/>
    <w:uiPriority w:val="9"/>
    <w:semiHidden/>
    <w:rsid w:val="00AB3222"/>
    <w:rPr>
      <w:rFonts w:ascii="Cambria" w:eastAsia="Times New Roman" w:hAnsi="Cambria" w:cs="Times New Roman"/>
      <w:b/>
      <w:bCs/>
      <w:i/>
      <w:iCs/>
      <w:sz w:val="28"/>
      <w:szCs w:val="28"/>
      <w:lang w:val="en-AU"/>
    </w:rPr>
  </w:style>
  <w:style w:type="character" w:customStyle="1" w:styleId="Antrat3Diagrama">
    <w:name w:val="Antraštė 3 Diagrama"/>
    <w:link w:val="Antrat3"/>
    <w:uiPriority w:val="9"/>
    <w:semiHidden/>
    <w:rsid w:val="00AB3222"/>
    <w:rPr>
      <w:rFonts w:ascii="Cambria" w:eastAsia="Times New Roman" w:hAnsi="Cambria" w:cs="Times New Roman"/>
      <w:b/>
      <w:bCs/>
      <w:sz w:val="26"/>
      <w:szCs w:val="26"/>
      <w:lang w:val="en-AU"/>
    </w:rPr>
  </w:style>
  <w:style w:type="character" w:customStyle="1" w:styleId="Antrat4Diagrama">
    <w:name w:val="Antraštė 4 Diagrama"/>
    <w:link w:val="Antrat4"/>
    <w:uiPriority w:val="9"/>
    <w:semiHidden/>
    <w:rsid w:val="00AB3222"/>
    <w:rPr>
      <w:rFonts w:ascii="Calibri" w:eastAsia="Times New Roman" w:hAnsi="Calibri" w:cs="Times New Roman"/>
      <w:b/>
      <w:bCs/>
      <w:sz w:val="28"/>
      <w:szCs w:val="28"/>
      <w:lang w:val="en-AU"/>
    </w:rPr>
  </w:style>
  <w:style w:type="character" w:customStyle="1" w:styleId="Antrat5Diagrama">
    <w:name w:val="Antraštė 5 Diagrama"/>
    <w:link w:val="Antrat5"/>
    <w:uiPriority w:val="9"/>
    <w:semiHidden/>
    <w:rsid w:val="00AB3222"/>
    <w:rPr>
      <w:rFonts w:ascii="Calibri" w:eastAsia="Times New Roman" w:hAnsi="Calibri" w:cs="Times New Roman"/>
      <w:b/>
      <w:bCs/>
      <w:i/>
      <w:iCs/>
      <w:sz w:val="26"/>
      <w:szCs w:val="26"/>
      <w:lang w:val="en-AU"/>
    </w:rPr>
  </w:style>
  <w:style w:type="paragraph" w:styleId="Antrats">
    <w:name w:val="header"/>
    <w:basedOn w:val="prastasis"/>
    <w:link w:val="AntratsDiagrama"/>
    <w:uiPriority w:val="99"/>
    <w:rsid w:val="00523824"/>
    <w:pPr>
      <w:tabs>
        <w:tab w:val="center" w:pos="4153"/>
        <w:tab w:val="right" w:pos="8306"/>
      </w:tabs>
    </w:pPr>
  </w:style>
  <w:style w:type="character" w:customStyle="1" w:styleId="AntratsDiagrama">
    <w:name w:val="Antraštės Diagrama"/>
    <w:link w:val="Antrats"/>
    <w:uiPriority w:val="99"/>
    <w:locked/>
    <w:rsid w:val="0037777A"/>
    <w:rPr>
      <w:rFonts w:cs="Times New Roman"/>
      <w:lang w:val="en-AU"/>
    </w:rPr>
  </w:style>
  <w:style w:type="paragraph" w:styleId="Porat">
    <w:name w:val="footer"/>
    <w:basedOn w:val="prastasis"/>
    <w:link w:val="PoratDiagrama"/>
    <w:uiPriority w:val="99"/>
    <w:rsid w:val="00523824"/>
    <w:pPr>
      <w:tabs>
        <w:tab w:val="center" w:pos="4153"/>
        <w:tab w:val="right" w:pos="8306"/>
      </w:tabs>
    </w:pPr>
  </w:style>
  <w:style w:type="character" w:customStyle="1" w:styleId="PoratDiagrama">
    <w:name w:val="Poraštė Diagrama"/>
    <w:link w:val="Porat"/>
    <w:uiPriority w:val="99"/>
    <w:semiHidden/>
    <w:rsid w:val="00AB3222"/>
    <w:rPr>
      <w:sz w:val="20"/>
      <w:szCs w:val="20"/>
      <w:lang w:val="en-AU"/>
    </w:rPr>
  </w:style>
  <w:style w:type="paragraph" w:styleId="Pagrindiniotekstotrauka">
    <w:name w:val="Body Text Indent"/>
    <w:basedOn w:val="prastasis"/>
    <w:link w:val="PagrindiniotekstotraukaDiagrama"/>
    <w:uiPriority w:val="99"/>
    <w:rsid w:val="00523824"/>
    <w:pPr>
      <w:ind w:firstLine="720"/>
      <w:jc w:val="both"/>
    </w:pPr>
    <w:rPr>
      <w:sz w:val="28"/>
    </w:rPr>
  </w:style>
  <w:style w:type="character" w:customStyle="1" w:styleId="PagrindiniotekstotraukaDiagrama">
    <w:name w:val="Pagrindinio teksto įtrauka Diagrama"/>
    <w:link w:val="Pagrindiniotekstotrauka"/>
    <w:uiPriority w:val="99"/>
    <w:semiHidden/>
    <w:rsid w:val="00AB3222"/>
    <w:rPr>
      <w:sz w:val="20"/>
      <w:szCs w:val="20"/>
      <w:lang w:val="en-AU"/>
    </w:rPr>
  </w:style>
  <w:style w:type="paragraph" w:styleId="Pagrindinistekstas">
    <w:name w:val="Body Text"/>
    <w:basedOn w:val="prastasis"/>
    <w:link w:val="PagrindinistekstasDiagrama"/>
    <w:uiPriority w:val="99"/>
    <w:rsid w:val="00523824"/>
    <w:pPr>
      <w:jc w:val="both"/>
    </w:pPr>
    <w:rPr>
      <w:sz w:val="28"/>
      <w:lang w:val="lt-LT"/>
    </w:rPr>
  </w:style>
  <w:style w:type="character" w:customStyle="1" w:styleId="PagrindinistekstasDiagrama">
    <w:name w:val="Pagrindinis tekstas Diagrama"/>
    <w:link w:val="Pagrindinistekstas"/>
    <w:uiPriority w:val="99"/>
    <w:semiHidden/>
    <w:rsid w:val="00AB3222"/>
    <w:rPr>
      <w:sz w:val="20"/>
      <w:szCs w:val="20"/>
      <w:lang w:val="en-AU"/>
    </w:rPr>
  </w:style>
  <w:style w:type="paragraph" w:styleId="Pavadinimas">
    <w:name w:val="Title"/>
    <w:basedOn w:val="prastasis"/>
    <w:link w:val="PavadinimasDiagrama"/>
    <w:uiPriority w:val="99"/>
    <w:qFormat/>
    <w:rsid w:val="00523824"/>
    <w:pPr>
      <w:jc w:val="center"/>
    </w:pPr>
    <w:rPr>
      <w:b/>
      <w:sz w:val="24"/>
      <w:lang w:val="lt-LT"/>
    </w:rPr>
  </w:style>
  <w:style w:type="character" w:customStyle="1" w:styleId="PavadinimasDiagrama">
    <w:name w:val="Pavadinimas Diagrama"/>
    <w:link w:val="Pavadinimas"/>
    <w:uiPriority w:val="10"/>
    <w:rsid w:val="00AB3222"/>
    <w:rPr>
      <w:rFonts w:ascii="Cambria" w:eastAsia="Times New Roman"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523824"/>
    <w:pPr>
      <w:ind w:firstLine="720"/>
      <w:jc w:val="both"/>
    </w:pPr>
    <w:rPr>
      <w:sz w:val="24"/>
      <w:lang w:val="lt-LT"/>
    </w:rPr>
  </w:style>
  <w:style w:type="character" w:customStyle="1" w:styleId="Pagrindiniotekstotrauka2Diagrama">
    <w:name w:val="Pagrindinio teksto įtrauka 2 Diagrama"/>
    <w:link w:val="Pagrindiniotekstotrauka2"/>
    <w:uiPriority w:val="99"/>
    <w:semiHidden/>
    <w:rsid w:val="00AB3222"/>
    <w:rPr>
      <w:sz w:val="20"/>
      <w:szCs w:val="20"/>
      <w:lang w:val="en-AU"/>
    </w:rPr>
  </w:style>
  <w:style w:type="paragraph" w:styleId="Pagrindinistekstas2">
    <w:name w:val="Body Text 2"/>
    <w:basedOn w:val="prastasis"/>
    <w:link w:val="Pagrindinistekstas2Diagrama"/>
    <w:uiPriority w:val="99"/>
    <w:rsid w:val="00523824"/>
    <w:pPr>
      <w:jc w:val="center"/>
    </w:pPr>
    <w:rPr>
      <w:b/>
      <w:sz w:val="24"/>
      <w:lang w:val="lt-LT"/>
    </w:rPr>
  </w:style>
  <w:style w:type="character" w:customStyle="1" w:styleId="Pagrindinistekstas2Diagrama">
    <w:name w:val="Pagrindinis tekstas 2 Diagrama"/>
    <w:link w:val="Pagrindinistekstas2"/>
    <w:uiPriority w:val="99"/>
    <w:semiHidden/>
    <w:rsid w:val="00AB3222"/>
    <w:rPr>
      <w:sz w:val="20"/>
      <w:szCs w:val="20"/>
      <w:lang w:val="en-AU"/>
    </w:rPr>
  </w:style>
  <w:style w:type="paragraph" w:styleId="Debesliotekstas">
    <w:name w:val="Balloon Text"/>
    <w:basedOn w:val="prastasis"/>
    <w:link w:val="DebesliotekstasDiagrama"/>
    <w:uiPriority w:val="99"/>
    <w:rsid w:val="00C50021"/>
    <w:rPr>
      <w:rFonts w:ascii="Tahoma" w:hAnsi="Tahoma" w:cs="Tahoma"/>
      <w:sz w:val="16"/>
      <w:szCs w:val="16"/>
    </w:rPr>
  </w:style>
  <w:style w:type="character" w:customStyle="1" w:styleId="DebesliotekstasDiagrama">
    <w:name w:val="Debesėlio tekstas Diagrama"/>
    <w:link w:val="Debesliotekstas"/>
    <w:uiPriority w:val="99"/>
    <w:locked/>
    <w:rsid w:val="00C50021"/>
    <w:rPr>
      <w:rFonts w:ascii="Tahoma" w:hAnsi="Tahoma" w:cs="Tahoma"/>
      <w:sz w:val="16"/>
      <w:szCs w:val="16"/>
      <w:lang w:val="en-AU"/>
    </w:rPr>
  </w:style>
  <w:style w:type="paragraph" w:customStyle="1" w:styleId="Betarp1">
    <w:name w:val="Be tarpų1"/>
    <w:uiPriority w:val="99"/>
    <w:rsid w:val="00C50021"/>
  </w:style>
  <w:style w:type="paragraph" w:styleId="Betarp">
    <w:name w:val="No Spacing"/>
    <w:uiPriority w:val="1"/>
    <w:qFormat/>
    <w:rsid w:val="00C50021"/>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3824"/>
    <w:rPr>
      <w:lang w:val="en-AU"/>
    </w:rPr>
  </w:style>
  <w:style w:type="paragraph" w:styleId="Antrat1">
    <w:name w:val="heading 1"/>
    <w:basedOn w:val="prastasis"/>
    <w:next w:val="prastasis"/>
    <w:link w:val="Antrat1Diagrama"/>
    <w:uiPriority w:val="99"/>
    <w:qFormat/>
    <w:rsid w:val="00523824"/>
    <w:pPr>
      <w:keepNext/>
      <w:outlineLvl w:val="0"/>
    </w:pPr>
    <w:rPr>
      <w:sz w:val="26"/>
    </w:rPr>
  </w:style>
  <w:style w:type="paragraph" w:styleId="Antrat2">
    <w:name w:val="heading 2"/>
    <w:basedOn w:val="prastasis"/>
    <w:next w:val="prastasis"/>
    <w:link w:val="Antrat2Diagrama"/>
    <w:uiPriority w:val="99"/>
    <w:qFormat/>
    <w:rsid w:val="00523824"/>
    <w:pPr>
      <w:keepNext/>
      <w:jc w:val="both"/>
      <w:outlineLvl w:val="1"/>
    </w:pPr>
    <w:rPr>
      <w:b/>
      <w:i/>
      <w:sz w:val="28"/>
      <w:lang w:val="lt-LT"/>
    </w:rPr>
  </w:style>
  <w:style w:type="paragraph" w:styleId="Antrat3">
    <w:name w:val="heading 3"/>
    <w:basedOn w:val="prastasis"/>
    <w:next w:val="prastasis"/>
    <w:link w:val="Antrat3Diagrama"/>
    <w:uiPriority w:val="99"/>
    <w:qFormat/>
    <w:rsid w:val="00523824"/>
    <w:pPr>
      <w:keepNext/>
      <w:outlineLvl w:val="2"/>
    </w:pPr>
    <w:rPr>
      <w:b/>
      <w:sz w:val="24"/>
    </w:rPr>
  </w:style>
  <w:style w:type="paragraph" w:styleId="Antrat4">
    <w:name w:val="heading 4"/>
    <w:basedOn w:val="prastasis"/>
    <w:next w:val="prastasis"/>
    <w:link w:val="Antrat4Diagrama"/>
    <w:uiPriority w:val="99"/>
    <w:qFormat/>
    <w:rsid w:val="00523824"/>
    <w:pPr>
      <w:keepNext/>
      <w:outlineLvl w:val="3"/>
    </w:pPr>
    <w:rPr>
      <w:sz w:val="28"/>
      <w:lang w:val="lt-LT"/>
    </w:rPr>
  </w:style>
  <w:style w:type="paragraph" w:styleId="Antrat5">
    <w:name w:val="heading 5"/>
    <w:basedOn w:val="prastasis"/>
    <w:next w:val="prastasis"/>
    <w:link w:val="Antrat5Diagrama"/>
    <w:uiPriority w:val="99"/>
    <w:qFormat/>
    <w:rsid w:val="00523824"/>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B3222"/>
    <w:rPr>
      <w:rFonts w:ascii="Cambria" w:eastAsia="Times New Roman" w:hAnsi="Cambria" w:cs="Times New Roman"/>
      <w:b/>
      <w:bCs/>
      <w:kern w:val="32"/>
      <w:sz w:val="32"/>
      <w:szCs w:val="32"/>
      <w:lang w:val="en-AU"/>
    </w:rPr>
  </w:style>
  <w:style w:type="character" w:customStyle="1" w:styleId="Antrat2Diagrama">
    <w:name w:val="Antraštė 2 Diagrama"/>
    <w:link w:val="Antrat2"/>
    <w:uiPriority w:val="9"/>
    <w:semiHidden/>
    <w:rsid w:val="00AB3222"/>
    <w:rPr>
      <w:rFonts w:ascii="Cambria" w:eastAsia="Times New Roman" w:hAnsi="Cambria" w:cs="Times New Roman"/>
      <w:b/>
      <w:bCs/>
      <w:i/>
      <w:iCs/>
      <w:sz w:val="28"/>
      <w:szCs w:val="28"/>
      <w:lang w:val="en-AU"/>
    </w:rPr>
  </w:style>
  <w:style w:type="character" w:customStyle="1" w:styleId="Antrat3Diagrama">
    <w:name w:val="Antraštė 3 Diagrama"/>
    <w:link w:val="Antrat3"/>
    <w:uiPriority w:val="9"/>
    <w:semiHidden/>
    <w:rsid w:val="00AB3222"/>
    <w:rPr>
      <w:rFonts w:ascii="Cambria" w:eastAsia="Times New Roman" w:hAnsi="Cambria" w:cs="Times New Roman"/>
      <w:b/>
      <w:bCs/>
      <w:sz w:val="26"/>
      <w:szCs w:val="26"/>
      <w:lang w:val="en-AU"/>
    </w:rPr>
  </w:style>
  <w:style w:type="character" w:customStyle="1" w:styleId="Antrat4Diagrama">
    <w:name w:val="Antraštė 4 Diagrama"/>
    <w:link w:val="Antrat4"/>
    <w:uiPriority w:val="9"/>
    <w:semiHidden/>
    <w:rsid w:val="00AB3222"/>
    <w:rPr>
      <w:rFonts w:ascii="Calibri" w:eastAsia="Times New Roman" w:hAnsi="Calibri" w:cs="Times New Roman"/>
      <w:b/>
      <w:bCs/>
      <w:sz w:val="28"/>
      <w:szCs w:val="28"/>
      <w:lang w:val="en-AU"/>
    </w:rPr>
  </w:style>
  <w:style w:type="character" w:customStyle="1" w:styleId="Antrat5Diagrama">
    <w:name w:val="Antraštė 5 Diagrama"/>
    <w:link w:val="Antrat5"/>
    <w:uiPriority w:val="9"/>
    <w:semiHidden/>
    <w:rsid w:val="00AB3222"/>
    <w:rPr>
      <w:rFonts w:ascii="Calibri" w:eastAsia="Times New Roman" w:hAnsi="Calibri" w:cs="Times New Roman"/>
      <w:b/>
      <w:bCs/>
      <w:i/>
      <w:iCs/>
      <w:sz w:val="26"/>
      <w:szCs w:val="26"/>
      <w:lang w:val="en-AU"/>
    </w:rPr>
  </w:style>
  <w:style w:type="paragraph" w:styleId="Antrats">
    <w:name w:val="header"/>
    <w:basedOn w:val="prastasis"/>
    <w:link w:val="AntratsDiagrama"/>
    <w:uiPriority w:val="99"/>
    <w:rsid w:val="00523824"/>
    <w:pPr>
      <w:tabs>
        <w:tab w:val="center" w:pos="4153"/>
        <w:tab w:val="right" w:pos="8306"/>
      </w:tabs>
    </w:pPr>
  </w:style>
  <w:style w:type="character" w:customStyle="1" w:styleId="AntratsDiagrama">
    <w:name w:val="Antraštės Diagrama"/>
    <w:link w:val="Antrats"/>
    <w:uiPriority w:val="99"/>
    <w:locked/>
    <w:rsid w:val="0037777A"/>
    <w:rPr>
      <w:rFonts w:cs="Times New Roman"/>
      <w:lang w:val="en-AU"/>
    </w:rPr>
  </w:style>
  <w:style w:type="paragraph" w:styleId="Porat">
    <w:name w:val="footer"/>
    <w:basedOn w:val="prastasis"/>
    <w:link w:val="PoratDiagrama"/>
    <w:uiPriority w:val="99"/>
    <w:rsid w:val="00523824"/>
    <w:pPr>
      <w:tabs>
        <w:tab w:val="center" w:pos="4153"/>
        <w:tab w:val="right" w:pos="8306"/>
      </w:tabs>
    </w:pPr>
  </w:style>
  <w:style w:type="character" w:customStyle="1" w:styleId="PoratDiagrama">
    <w:name w:val="Poraštė Diagrama"/>
    <w:link w:val="Porat"/>
    <w:uiPriority w:val="99"/>
    <w:semiHidden/>
    <w:rsid w:val="00AB3222"/>
    <w:rPr>
      <w:sz w:val="20"/>
      <w:szCs w:val="20"/>
      <w:lang w:val="en-AU"/>
    </w:rPr>
  </w:style>
  <w:style w:type="paragraph" w:styleId="Pagrindiniotekstotrauka">
    <w:name w:val="Body Text Indent"/>
    <w:basedOn w:val="prastasis"/>
    <w:link w:val="PagrindiniotekstotraukaDiagrama"/>
    <w:uiPriority w:val="99"/>
    <w:rsid w:val="00523824"/>
    <w:pPr>
      <w:ind w:firstLine="720"/>
      <w:jc w:val="both"/>
    </w:pPr>
    <w:rPr>
      <w:sz w:val="28"/>
    </w:rPr>
  </w:style>
  <w:style w:type="character" w:customStyle="1" w:styleId="PagrindiniotekstotraukaDiagrama">
    <w:name w:val="Pagrindinio teksto įtrauka Diagrama"/>
    <w:link w:val="Pagrindiniotekstotrauka"/>
    <w:uiPriority w:val="99"/>
    <w:semiHidden/>
    <w:rsid w:val="00AB3222"/>
    <w:rPr>
      <w:sz w:val="20"/>
      <w:szCs w:val="20"/>
      <w:lang w:val="en-AU"/>
    </w:rPr>
  </w:style>
  <w:style w:type="paragraph" w:styleId="Pagrindinistekstas">
    <w:name w:val="Body Text"/>
    <w:basedOn w:val="prastasis"/>
    <w:link w:val="PagrindinistekstasDiagrama"/>
    <w:uiPriority w:val="99"/>
    <w:rsid w:val="00523824"/>
    <w:pPr>
      <w:jc w:val="both"/>
    </w:pPr>
    <w:rPr>
      <w:sz w:val="28"/>
      <w:lang w:val="lt-LT"/>
    </w:rPr>
  </w:style>
  <w:style w:type="character" w:customStyle="1" w:styleId="PagrindinistekstasDiagrama">
    <w:name w:val="Pagrindinis tekstas Diagrama"/>
    <w:link w:val="Pagrindinistekstas"/>
    <w:uiPriority w:val="99"/>
    <w:semiHidden/>
    <w:rsid w:val="00AB3222"/>
    <w:rPr>
      <w:sz w:val="20"/>
      <w:szCs w:val="20"/>
      <w:lang w:val="en-AU"/>
    </w:rPr>
  </w:style>
  <w:style w:type="paragraph" w:styleId="Pavadinimas">
    <w:name w:val="Title"/>
    <w:basedOn w:val="prastasis"/>
    <w:link w:val="PavadinimasDiagrama"/>
    <w:uiPriority w:val="99"/>
    <w:qFormat/>
    <w:rsid w:val="00523824"/>
    <w:pPr>
      <w:jc w:val="center"/>
    </w:pPr>
    <w:rPr>
      <w:b/>
      <w:sz w:val="24"/>
      <w:lang w:val="lt-LT"/>
    </w:rPr>
  </w:style>
  <w:style w:type="character" w:customStyle="1" w:styleId="PavadinimasDiagrama">
    <w:name w:val="Pavadinimas Diagrama"/>
    <w:link w:val="Pavadinimas"/>
    <w:uiPriority w:val="10"/>
    <w:rsid w:val="00AB3222"/>
    <w:rPr>
      <w:rFonts w:ascii="Cambria" w:eastAsia="Times New Roman"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523824"/>
    <w:pPr>
      <w:ind w:firstLine="720"/>
      <w:jc w:val="both"/>
    </w:pPr>
    <w:rPr>
      <w:sz w:val="24"/>
      <w:lang w:val="lt-LT"/>
    </w:rPr>
  </w:style>
  <w:style w:type="character" w:customStyle="1" w:styleId="Pagrindiniotekstotrauka2Diagrama">
    <w:name w:val="Pagrindinio teksto įtrauka 2 Diagrama"/>
    <w:link w:val="Pagrindiniotekstotrauka2"/>
    <w:uiPriority w:val="99"/>
    <w:semiHidden/>
    <w:rsid w:val="00AB3222"/>
    <w:rPr>
      <w:sz w:val="20"/>
      <w:szCs w:val="20"/>
      <w:lang w:val="en-AU"/>
    </w:rPr>
  </w:style>
  <w:style w:type="paragraph" w:styleId="Pagrindinistekstas2">
    <w:name w:val="Body Text 2"/>
    <w:basedOn w:val="prastasis"/>
    <w:link w:val="Pagrindinistekstas2Diagrama"/>
    <w:uiPriority w:val="99"/>
    <w:rsid w:val="00523824"/>
    <w:pPr>
      <w:jc w:val="center"/>
    </w:pPr>
    <w:rPr>
      <w:b/>
      <w:sz w:val="24"/>
      <w:lang w:val="lt-LT"/>
    </w:rPr>
  </w:style>
  <w:style w:type="character" w:customStyle="1" w:styleId="Pagrindinistekstas2Diagrama">
    <w:name w:val="Pagrindinis tekstas 2 Diagrama"/>
    <w:link w:val="Pagrindinistekstas2"/>
    <w:uiPriority w:val="99"/>
    <w:semiHidden/>
    <w:rsid w:val="00AB3222"/>
    <w:rPr>
      <w:sz w:val="20"/>
      <w:szCs w:val="20"/>
      <w:lang w:val="en-AU"/>
    </w:rPr>
  </w:style>
  <w:style w:type="paragraph" w:styleId="Debesliotekstas">
    <w:name w:val="Balloon Text"/>
    <w:basedOn w:val="prastasis"/>
    <w:link w:val="DebesliotekstasDiagrama"/>
    <w:uiPriority w:val="99"/>
    <w:rsid w:val="00C50021"/>
    <w:rPr>
      <w:rFonts w:ascii="Tahoma" w:hAnsi="Tahoma" w:cs="Tahoma"/>
      <w:sz w:val="16"/>
      <w:szCs w:val="16"/>
    </w:rPr>
  </w:style>
  <w:style w:type="character" w:customStyle="1" w:styleId="DebesliotekstasDiagrama">
    <w:name w:val="Debesėlio tekstas Diagrama"/>
    <w:link w:val="Debesliotekstas"/>
    <w:uiPriority w:val="99"/>
    <w:locked/>
    <w:rsid w:val="00C50021"/>
    <w:rPr>
      <w:rFonts w:ascii="Tahoma" w:hAnsi="Tahoma" w:cs="Tahoma"/>
      <w:sz w:val="16"/>
      <w:szCs w:val="16"/>
      <w:lang w:val="en-AU"/>
    </w:rPr>
  </w:style>
  <w:style w:type="paragraph" w:customStyle="1" w:styleId="Betarp1">
    <w:name w:val="Be tarpų1"/>
    <w:uiPriority w:val="99"/>
    <w:rsid w:val="00C50021"/>
  </w:style>
  <w:style w:type="paragraph" w:styleId="Betarp">
    <w:name w:val="No Spacing"/>
    <w:uiPriority w:val="1"/>
    <w:qFormat/>
    <w:rsid w:val="00C5002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653</Words>
  <Characters>3726</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2015-11-04T13:58:00Z</cp:lastPrinted>
  <dcterms:created xsi:type="dcterms:W3CDTF">2017-02-10T12:46:00Z</dcterms:created>
  <dcterms:modified xsi:type="dcterms:W3CDTF">2017-02-10T12:46:00Z</dcterms:modified>
</cp:coreProperties>
</file>